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276A0" w14:textId="77777777" w:rsidR="005B5EF5" w:rsidRPr="005B5EF5" w:rsidRDefault="005B5EF5" w:rsidP="005B5EF5">
      <w:pPr>
        <w:jc w:val="center"/>
        <w:rPr>
          <w:rFonts w:ascii="Arial" w:hAnsi="Arial" w:cs="Arial"/>
          <w:b/>
          <w:bCs/>
          <w:color w:val="545454"/>
        </w:rPr>
      </w:pPr>
    </w:p>
    <w:p w14:paraId="069BE606" w14:textId="77777777" w:rsidR="005B5EF5" w:rsidRDefault="005B5EF5" w:rsidP="005B5EF5">
      <w:pPr>
        <w:jc w:val="center"/>
        <w:rPr>
          <w:rFonts w:ascii="Arial" w:hAnsi="Arial" w:cs="Arial"/>
          <w:b/>
          <w:bCs/>
          <w:color w:val="545454"/>
        </w:rPr>
      </w:pPr>
    </w:p>
    <w:p w14:paraId="47B899F6" w14:textId="77777777" w:rsidR="00900E10" w:rsidRDefault="00900E10" w:rsidP="005B5EF5">
      <w:pPr>
        <w:jc w:val="center"/>
        <w:rPr>
          <w:rFonts w:ascii="Arial" w:hAnsi="Arial" w:cs="Arial"/>
          <w:b/>
          <w:bCs/>
          <w:color w:val="545454"/>
        </w:rPr>
      </w:pPr>
    </w:p>
    <w:p w14:paraId="2FB1351D" w14:textId="7ED32E15" w:rsidR="0042378D" w:rsidRPr="00900E10" w:rsidRDefault="005B5EF5" w:rsidP="005B5EF5">
      <w:pPr>
        <w:jc w:val="center"/>
        <w:rPr>
          <w:rFonts w:ascii="Arial" w:hAnsi="Arial" w:cs="Arial"/>
          <w:b/>
          <w:bCs/>
          <w:color w:val="545454"/>
          <w:sz w:val="28"/>
          <w:szCs w:val="28"/>
        </w:rPr>
      </w:pPr>
      <w:r w:rsidRPr="00900E10">
        <w:rPr>
          <w:rFonts w:ascii="Arial" w:hAnsi="Arial" w:cs="Arial"/>
          <w:b/>
          <w:bCs/>
          <w:color w:val="545454"/>
          <w:sz w:val="28"/>
          <w:szCs w:val="28"/>
        </w:rPr>
        <w:t>CARTA RECOMENDACIÓN</w:t>
      </w:r>
      <w:r w:rsidRPr="00900E10">
        <w:rPr>
          <w:rFonts w:ascii="Arial" w:hAnsi="Arial" w:cs="Arial"/>
          <w:b/>
          <w:bCs/>
          <w:color w:val="545454"/>
          <w:sz w:val="28"/>
          <w:szCs w:val="28"/>
        </w:rPr>
        <w:t xml:space="preserve"> MAESTRÍA EN POLÍTICAS PÚBLICAS</w:t>
      </w:r>
    </w:p>
    <w:p w14:paraId="530B9801" w14:textId="77777777" w:rsidR="005B5EF5" w:rsidRPr="005B5EF5" w:rsidRDefault="005B5EF5" w:rsidP="005B5EF5">
      <w:pPr>
        <w:jc w:val="center"/>
        <w:rPr>
          <w:rFonts w:ascii="Arial" w:hAnsi="Arial" w:cs="Arial"/>
          <w:b/>
          <w:bCs/>
          <w:color w:val="545454"/>
        </w:rPr>
      </w:pPr>
    </w:p>
    <w:p w14:paraId="2EB02FFC" w14:textId="77777777" w:rsidR="005B5EF5" w:rsidRPr="00BB2D3C" w:rsidRDefault="005B5EF5" w:rsidP="005B5EF5">
      <w:pPr>
        <w:jc w:val="both"/>
        <w:rPr>
          <w:rFonts w:ascii="Arial" w:hAnsi="Arial" w:cs="Arial"/>
          <w:b/>
          <w:bCs/>
        </w:rPr>
      </w:pPr>
      <w:r w:rsidRPr="005B5EF5">
        <w:rPr>
          <w:rFonts w:ascii="Arial" w:hAnsi="Arial" w:cs="Arial"/>
        </w:rPr>
        <w:t xml:space="preserve">La persona que solicitó esta carta de recomendación está aplicando para ingresar a </w:t>
      </w:r>
      <w:r w:rsidRPr="005B5EF5">
        <w:rPr>
          <w:rFonts w:ascii="Arial" w:hAnsi="Arial" w:cs="Arial"/>
        </w:rPr>
        <w:t>la Maestría</w:t>
      </w:r>
      <w:r w:rsidRPr="005B5EF5">
        <w:rPr>
          <w:rFonts w:ascii="Arial" w:hAnsi="Arial" w:cs="Arial"/>
        </w:rPr>
        <w:t xml:space="preserve"> en Políticas Públicas de la Escuela de Gobierno Alberto Lleras Camargo de la Universidad de los Andes. Usted puede colaborarnos en el proceso de selección proporcionándonos su opinión acerca del candidato</w:t>
      </w:r>
      <w:r w:rsidRPr="005B5EF5">
        <w:rPr>
          <w:rFonts w:ascii="Arial" w:hAnsi="Arial" w:cs="Arial"/>
        </w:rPr>
        <w:t>(a)</w:t>
      </w:r>
      <w:r w:rsidRPr="005B5EF5">
        <w:rPr>
          <w:rFonts w:ascii="Arial" w:hAnsi="Arial" w:cs="Arial"/>
        </w:rPr>
        <w:t xml:space="preserve">. </w:t>
      </w:r>
      <w:r w:rsidRPr="00BB2D3C">
        <w:rPr>
          <w:rFonts w:ascii="Arial" w:hAnsi="Arial" w:cs="Arial"/>
          <w:b/>
          <w:bCs/>
          <w:u w:val="single"/>
        </w:rPr>
        <w:t>Todas las preguntas</w:t>
      </w:r>
      <w:r w:rsidRPr="00BB2D3C">
        <w:rPr>
          <w:rFonts w:ascii="Arial" w:hAnsi="Arial" w:cs="Arial"/>
          <w:b/>
          <w:bCs/>
          <w:u w:val="single"/>
        </w:rPr>
        <w:t xml:space="preserve"> en este formato</w:t>
      </w:r>
      <w:r w:rsidRPr="00BB2D3C">
        <w:rPr>
          <w:rFonts w:ascii="Arial" w:hAnsi="Arial" w:cs="Arial"/>
          <w:b/>
          <w:bCs/>
          <w:u w:val="single"/>
        </w:rPr>
        <w:t xml:space="preserve"> son obligatorias</w:t>
      </w:r>
      <w:r w:rsidRPr="00BB2D3C">
        <w:rPr>
          <w:rFonts w:ascii="Arial" w:hAnsi="Arial" w:cs="Arial"/>
          <w:b/>
          <w:bCs/>
        </w:rPr>
        <w:t xml:space="preserve">. </w:t>
      </w:r>
    </w:p>
    <w:p w14:paraId="7BD9B1F8" w14:textId="2E607D4D" w:rsidR="005B5EF5" w:rsidRDefault="005B5EF5" w:rsidP="005B5EF5">
      <w:pPr>
        <w:jc w:val="both"/>
        <w:rPr>
          <w:rFonts w:ascii="Arial" w:hAnsi="Arial" w:cs="Arial"/>
        </w:rPr>
      </w:pPr>
      <w:r w:rsidRPr="005B5EF5">
        <w:rPr>
          <w:rFonts w:ascii="Arial" w:hAnsi="Arial" w:cs="Arial"/>
        </w:rPr>
        <w:t xml:space="preserve">Por </w:t>
      </w:r>
      <w:r w:rsidRPr="005B5EF5">
        <w:rPr>
          <w:rFonts w:ascii="Arial" w:hAnsi="Arial" w:cs="Arial"/>
        </w:rPr>
        <w:t>f</w:t>
      </w:r>
      <w:r w:rsidRPr="005B5EF5">
        <w:rPr>
          <w:rFonts w:ascii="Arial" w:hAnsi="Arial" w:cs="Arial"/>
        </w:rPr>
        <w:t xml:space="preserve">avor </w:t>
      </w:r>
      <w:r>
        <w:rPr>
          <w:rFonts w:ascii="Arial" w:hAnsi="Arial" w:cs="Arial"/>
        </w:rPr>
        <w:t xml:space="preserve">adjunte </w:t>
      </w:r>
      <w:r w:rsidRPr="005B5EF5">
        <w:rPr>
          <w:rFonts w:ascii="Arial" w:hAnsi="Arial" w:cs="Arial"/>
        </w:rPr>
        <w:t xml:space="preserve">el documento en </w:t>
      </w:r>
      <w:r>
        <w:rPr>
          <w:rFonts w:ascii="Arial" w:hAnsi="Arial" w:cs="Arial"/>
        </w:rPr>
        <w:t xml:space="preserve">formato </w:t>
      </w:r>
      <w:r w:rsidRPr="005B5EF5">
        <w:rPr>
          <w:rFonts w:ascii="Arial" w:hAnsi="Arial" w:cs="Arial"/>
        </w:rPr>
        <w:t>PDF</w:t>
      </w:r>
      <w:r w:rsidRPr="005B5EF5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 xml:space="preserve">formulario </w:t>
      </w:r>
      <w:r w:rsidRPr="005B5EF5">
        <w:rPr>
          <w:rFonts w:ascii="Arial" w:hAnsi="Arial" w:cs="Arial"/>
        </w:rPr>
        <w:t>de inscripción de la Universidad de los Andes</w:t>
      </w:r>
      <w:r w:rsidRPr="005B5EF5">
        <w:rPr>
          <w:rFonts w:ascii="Arial" w:hAnsi="Arial" w:cs="Arial"/>
        </w:rPr>
        <w:t>.</w:t>
      </w:r>
    </w:p>
    <w:p w14:paraId="362663F1" w14:textId="77777777" w:rsidR="005B5EF5" w:rsidRPr="005B5EF5" w:rsidRDefault="005B5EF5" w:rsidP="005B5EF5">
      <w:pPr>
        <w:jc w:val="both"/>
        <w:rPr>
          <w:rFonts w:ascii="Arial" w:hAnsi="Arial" w:cs="Arial"/>
        </w:rPr>
      </w:pPr>
    </w:p>
    <w:p w14:paraId="0DE69E3E" w14:textId="55E52304" w:rsidR="005B5EF5" w:rsidRPr="00900E10" w:rsidRDefault="005B5EF5" w:rsidP="005B5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00E10">
        <w:rPr>
          <w:rFonts w:ascii="Arial" w:hAnsi="Arial" w:cs="Arial"/>
          <w:b/>
          <w:bCs/>
        </w:rPr>
        <w:t>Nombre completo del candidato</w:t>
      </w:r>
      <w:r w:rsidRPr="00900E10">
        <w:rPr>
          <w:rFonts w:ascii="Arial" w:hAnsi="Arial" w:cs="Arial"/>
          <w:b/>
          <w:bCs/>
        </w:rPr>
        <w:t>(a)</w:t>
      </w:r>
      <w:r w:rsidRPr="00900E10">
        <w:rPr>
          <w:rFonts w:ascii="Arial" w:hAnsi="Arial" w:cs="Arial"/>
          <w:b/>
          <w:bCs/>
        </w:rPr>
        <w:t xml:space="preserve"> que recomienda:</w:t>
      </w:r>
    </w:p>
    <w:p w14:paraId="47CBDF43" w14:textId="77777777" w:rsidR="005B5EF5" w:rsidRPr="00900E10" w:rsidRDefault="005B5EF5" w:rsidP="005B5EF5">
      <w:pPr>
        <w:pStyle w:val="Prrafodelista"/>
        <w:jc w:val="both"/>
        <w:rPr>
          <w:rFonts w:ascii="Arial" w:hAnsi="Arial" w:cs="Arial"/>
          <w:b/>
          <w:bCs/>
        </w:rPr>
      </w:pPr>
    </w:p>
    <w:p w14:paraId="59059D07" w14:textId="77777777" w:rsidR="005B5EF5" w:rsidRPr="00900E10" w:rsidRDefault="005B5EF5" w:rsidP="005B5EF5">
      <w:pPr>
        <w:pStyle w:val="Prrafodelista"/>
        <w:jc w:val="both"/>
        <w:rPr>
          <w:rFonts w:ascii="Arial" w:hAnsi="Arial" w:cs="Arial"/>
          <w:b/>
          <w:bCs/>
        </w:rPr>
      </w:pPr>
    </w:p>
    <w:p w14:paraId="5E878B80" w14:textId="12F0B35C" w:rsidR="005B5EF5" w:rsidRPr="00900E10" w:rsidRDefault="005B5EF5" w:rsidP="005B5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00E10">
        <w:rPr>
          <w:rFonts w:ascii="Arial" w:hAnsi="Arial" w:cs="Arial"/>
          <w:b/>
          <w:bCs/>
        </w:rPr>
        <w:t>Número del documento de identificación del candidato</w:t>
      </w:r>
      <w:r w:rsidRPr="00900E10">
        <w:rPr>
          <w:rFonts w:ascii="Arial" w:hAnsi="Arial" w:cs="Arial"/>
          <w:b/>
          <w:bCs/>
        </w:rPr>
        <w:t>(a)</w:t>
      </w:r>
      <w:r w:rsidRPr="00900E10">
        <w:rPr>
          <w:rFonts w:ascii="Arial" w:hAnsi="Arial" w:cs="Arial"/>
          <w:b/>
          <w:bCs/>
        </w:rPr>
        <w:t xml:space="preserve"> al que recomienda: </w:t>
      </w:r>
    </w:p>
    <w:p w14:paraId="10FF9FC5" w14:textId="77777777" w:rsidR="005B5EF5" w:rsidRPr="00900E10" w:rsidRDefault="005B5EF5" w:rsidP="005B5EF5">
      <w:pPr>
        <w:pStyle w:val="Prrafodelista"/>
        <w:jc w:val="both"/>
        <w:rPr>
          <w:rFonts w:ascii="Arial" w:hAnsi="Arial" w:cs="Arial"/>
          <w:b/>
          <w:bCs/>
        </w:rPr>
      </w:pPr>
    </w:p>
    <w:p w14:paraId="2EDF1A48" w14:textId="77777777" w:rsidR="005B5EF5" w:rsidRPr="00900E10" w:rsidRDefault="005B5EF5" w:rsidP="005B5EF5">
      <w:pPr>
        <w:pStyle w:val="Prrafodelista"/>
        <w:jc w:val="both"/>
        <w:rPr>
          <w:rFonts w:ascii="Arial" w:hAnsi="Arial" w:cs="Arial"/>
          <w:b/>
          <w:bCs/>
        </w:rPr>
      </w:pPr>
    </w:p>
    <w:p w14:paraId="5372EED1" w14:textId="77777777" w:rsidR="005B5EF5" w:rsidRPr="00900E10" w:rsidRDefault="005B5EF5" w:rsidP="005B5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00E10">
        <w:rPr>
          <w:rFonts w:ascii="Arial" w:hAnsi="Arial" w:cs="Arial"/>
          <w:b/>
          <w:bCs/>
        </w:rPr>
        <w:t xml:space="preserve">Hace cuanto conoce al aspirante: </w:t>
      </w:r>
    </w:p>
    <w:p w14:paraId="2C48DA8F" w14:textId="77777777" w:rsidR="005B5EF5" w:rsidRPr="00900E10" w:rsidRDefault="005B5EF5" w:rsidP="005B5EF5">
      <w:pPr>
        <w:pStyle w:val="Prrafodelista"/>
        <w:jc w:val="both"/>
        <w:rPr>
          <w:rFonts w:ascii="Arial" w:hAnsi="Arial" w:cs="Arial"/>
          <w:b/>
          <w:bCs/>
        </w:rPr>
      </w:pPr>
    </w:p>
    <w:p w14:paraId="5AE07145" w14:textId="77777777" w:rsidR="005B5EF5" w:rsidRPr="00900E10" w:rsidRDefault="005B5EF5" w:rsidP="005B5EF5">
      <w:pPr>
        <w:pStyle w:val="Prrafodelista"/>
        <w:jc w:val="both"/>
        <w:rPr>
          <w:rFonts w:ascii="Arial" w:hAnsi="Arial" w:cs="Arial"/>
          <w:b/>
          <w:bCs/>
        </w:rPr>
      </w:pPr>
    </w:p>
    <w:p w14:paraId="647F0C1E" w14:textId="2BC280C3" w:rsidR="005B5EF5" w:rsidRPr="00BB2D3C" w:rsidRDefault="005B5EF5" w:rsidP="005B5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00E10">
        <w:rPr>
          <w:rFonts w:ascii="Arial" w:hAnsi="Arial" w:cs="Arial"/>
          <w:b/>
          <w:bCs/>
        </w:rPr>
        <w:t xml:space="preserve">¿En qué condición conoció al aspirante? </w:t>
      </w:r>
      <w:r w:rsidRPr="00BB2D3C">
        <w:rPr>
          <w:rFonts w:ascii="Arial" w:hAnsi="Arial" w:cs="Arial"/>
          <w:b/>
          <w:bCs/>
        </w:rPr>
        <w:t xml:space="preserve">(Puede marcar más de una opción) </w:t>
      </w:r>
    </w:p>
    <w:p w14:paraId="416D12ED" w14:textId="77777777" w:rsidR="005B5EF5" w:rsidRPr="00900E10" w:rsidRDefault="005B5EF5" w:rsidP="005B5EF5">
      <w:pPr>
        <w:pStyle w:val="Prrafodelista"/>
        <w:ind w:left="1440"/>
        <w:jc w:val="both"/>
        <w:rPr>
          <w:rFonts w:ascii="Arial" w:hAnsi="Arial" w:cs="Arial"/>
          <w:b/>
          <w:bCs/>
        </w:rPr>
      </w:pPr>
    </w:p>
    <w:p w14:paraId="2C6BCDB8" w14:textId="107BE7F1" w:rsidR="005B5EF5" w:rsidRPr="00900E10" w:rsidRDefault="005B5EF5" w:rsidP="00900E10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900E10">
        <w:rPr>
          <w:rFonts w:ascii="Arial" w:hAnsi="Arial" w:cs="Arial"/>
        </w:rPr>
        <w:t>Estudiante</w:t>
      </w:r>
    </w:p>
    <w:p w14:paraId="6B2017EC" w14:textId="77777777" w:rsidR="005B5EF5" w:rsidRPr="00900E10" w:rsidRDefault="005B5EF5" w:rsidP="005B5EF5">
      <w:pPr>
        <w:pStyle w:val="Prrafodelista"/>
        <w:jc w:val="both"/>
        <w:rPr>
          <w:rFonts w:ascii="Arial" w:hAnsi="Arial" w:cs="Arial"/>
        </w:rPr>
      </w:pPr>
    </w:p>
    <w:p w14:paraId="02630711" w14:textId="59213CA3" w:rsidR="005B5EF5" w:rsidRPr="00900E10" w:rsidRDefault="005B5EF5" w:rsidP="00900E10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900E10">
        <w:rPr>
          <w:rFonts w:ascii="Arial" w:hAnsi="Arial" w:cs="Arial"/>
        </w:rPr>
        <w:t>Pasante</w:t>
      </w:r>
    </w:p>
    <w:p w14:paraId="1D67BBD6" w14:textId="77777777" w:rsidR="005B5EF5" w:rsidRPr="00900E10" w:rsidRDefault="005B5EF5" w:rsidP="005B5EF5">
      <w:pPr>
        <w:pStyle w:val="Prrafodelista"/>
        <w:ind w:left="1440"/>
        <w:jc w:val="both"/>
        <w:rPr>
          <w:rFonts w:ascii="Arial" w:hAnsi="Arial" w:cs="Arial"/>
        </w:rPr>
      </w:pPr>
    </w:p>
    <w:p w14:paraId="023810BE" w14:textId="4942A95A" w:rsidR="005B5EF5" w:rsidRPr="00900E10" w:rsidRDefault="005B5EF5" w:rsidP="00900E10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900E10">
        <w:rPr>
          <w:rFonts w:ascii="Arial" w:hAnsi="Arial" w:cs="Arial"/>
        </w:rPr>
        <w:t>Empleado</w:t>
      </w:r>
    </w:p>
    <w:p w14:paraId="31A7AA3B" w14:textId="51A2585F" w:rsidR="005B5EF5" w:rsidRPr="005B5EF5" w:rsidRDefault="005B5EF5" w:rsidP="005B5EF5">
      <w:pPr>
        <w:jc w:val="both"/>
        <w:rPr>
          <w:rFonts w:ascii="Arial" w:hAnsi="Arial" w:cs="Arial"/>
        </w:rPr>
      </w:pPr>
      <w:r w:rsidRPr="005B5EF5">
        <w:rPr>
          <w:rFonts w:ascii="Arial" w:hAnsi="Arial" w:cs="Arial"/>
        </w:rPr>
        <w:br w:type="page"/>
      </w:r>
    </w:p>
    <w:p w14:paraId="5C2503C9" w14:textId="77777777" w:rsidR="005B5EF5" w:rsidRPr="005B5EF5" w:rsidRDefault="005B5EF5" w:rsidP="005B5EF5">
      <w:pPr>
        <w:pStyle w:val="Prrafodelista"/>
        <w:ind w:left="1440"/>
        <w:jc w:val="both"/>
        <w:rPr>
          <w:rFonts w:ascii="Arial" w:hAnsi="Arial" w:cs="Arial"/>
        </w:rPr>
      </w:pPr>
    </w:p>
    <w:p w14:paraId="59D6891D" w14:textId="77777777" w:rsidR="005B5EF5" w:rsidRDefault="005B5EF5" w:rsidP="005B5EF5">
      <w:pPr>
        <w:pStyle w:val="Prrafodelista"/>
        <w:rPr>
          <w:rFonts w:ascii="Arial" w:hAnsi="Arial" w:cs="Arial"/>
        </w:rPr>
      </w:pPr>
    </w:p>
    <w:p w14:paraId="20E434FB" w14:textId="77777777" w:rsidR="005B5EF5" w:rsidRDefault="005B5EF5" w:rsidP="005B5EF5">
      <w:pPr>
        <w:pStyle w:val="Prrafodelista"/>
        <w:rPr>
          <w:rFonts w:ascii="Arial" w:hAnsi="Arial" w:cs="Arial"/>
        </w:rPr>
      </w:pPr>
    </w:p>
    <w:p w14:paraId="5F473332" w14:textId="77777777" w:rsidR="00900E10" w:rsidRDefault="00900E10" w:rsidP="005B5EF5">
      <w:pPr>
        <w:pStyle w:val="Prrafodelista"/>
        <w:rPr>
          <w:rFonts w:ascii="Arial" w:hAnsi="Arial" w:cs="Arial"/>
        </w:rPr>
      </w:pPr>
    </w:p>
    <w:p w14:paraId="40C2D0DC" w14:textId="763E95C5" w:rsidR="005B5EF5" w:rsidRPr="00900E10" w:rsidRDefault="005B5EF5" w:rsidP="005B5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00E10">
        <w:rPr>
          <w:rFonts w:ascii="Arial" w:hAnsi="Arial" w:cs="Arial"/>
          <w:b/>
          <w:bCs/>
        </w:rPr>
        <w:t>Evalué el desempeño y competencias del aspirante en comparación con los estudiantes, pasantes o empleados del mismo nivel que usted ha tenido a su cargo o en sus cursos</w:t>
      </w:r>
      <w:r w:rsidRPr="00900E10">
        <w:rPr>
          <w:rFonts w:ascii="Arial" w:hAnsi="Arial" w:cs="Arial"/>
          <w:b/>
          <w:bCs/>
        </w:rPr>
        <w:t>. U</w:t>
      </w:r>
      <w:r w:rsidRPr="00900E10">
        <w:rPr>
          <w:rFonts w:ascii="Arial" w:hAnsi="Arial" w:cs="Arial"/>
          <w:b/>
          <w:bCs/>
        </w:rPr>
        <w:t xml:space="preserve">bíquelo con una </w:t>
      </w:r>
      <w:r w:rsidRPr="00AD13DF">
        <w:rPr>
          <w:rFonts w:ascii="Arial" w:hAnsi="Arial" w:cs="Arial"/>
          <w:b/>
          <w:bCs/>
          <w:u w:val="single"/>
        </w:rPr>
        <w:t>X</w:t>
      </w:r>
      <w:r w:rsidRPr="00900E10">
        <w:rPr>
          <w:rFonts w:ascii="Arial" w:hAnsi="Arial" w:cs="Arial"/>
          <w:b/>
          <w:bCs/>
        </w:rPr>
        <w:t xml:space="preserve"> en la categoría que corresponda</w:t>
      </w:r>
      <w:r w:rsidRPr="00900E10">
        <w:rPr>
          <w:rFonts w:ascii="Arial" w:hAnsi="Arial" w:cs="Arial"/>
          <w:b/>
          <w:bCs/>
        </w:rPr>
        <w:t xml:space="preserve">: </w:t>
      </w:r>
    </w:p>
    <w:tbl>
      <w:tblPr>
        <w:tblStyle w:val="Tablaconcuadrcula"/>
        <w:tblW w:w="9222" w:type="dxa"/>
        <w:jc w:val="center"/>
        <w:tblLook w:val="04A0" w:firstRow="1" w:lastRow="0" w:firstColumn="1" w:lastColumn="0" w:noHBand="0" w:noVBand="1"/>
      </w:tblPr>
      <w:tblGrid>
        <w:gridCol w:w="1907"/>
        <w:gridCol w:w="1212"/>
        <w:gridCol w:w="1205"/>
        <w:gridCol w:w="1210"/>
        <w:gridCol w:w="1201"/>
        <w:gridCol w:w="1203"/>
        <w:gridCol w:w="1284"/>
      </w:tblGrid>
      <w:tr w:rsidR="005B5EF5" w:rsidRPr="005B5EF5" w14:paraId="2725FABB" w14:textId="77777777" w:rsidTr="00900E10">
        <w:trPr>
          <w:trHeight w:val="690"/>
          <w:jc w:val="center"/>
        </w:trPr>
        <w:tc>
          <w:tcPr>
            <w:tcW w:w="1907" w:type="dxa"/>
            <w:tcBorders>
              <w:top w:val="nil"/>
              <w:left w:val="nil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485F474F" w14:textId="77777777" w:rsidR="005B5EF5" w:rsidRPr="005B5EF5" w:rsidRDefault="005B5EF5" w:rsidP="005B5EF5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1D1D1" w:themeFill="background2" w:themeFillShade="E6"/>
            <w:vAlign w:val="center"/>
          </w:tcPr>
          <w:p w14:paraId="0A3F7C84" w14:textId="2F5FD45D" w:rsidR="005B5EF5" w:rsidRPr="00900E10" w:rsidRDefault="005B5EF5" w:rsidP="005B5EF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0E10">
              <w:rPr>
                <w:rFonts w:ascii="Arial" w:hAnsi="Arial" w:cs="Arial"/>
                <w:b/>
                <w:bCs/>
                <w:i/>
                <w:iCs/>
                <w:w w:val="105"/>
                <w:sz w:val="16"/>
              </w:rPr>
              <w:t>No se ha</w:t>
            </w:r>
            <w:r w:rsidRPr="00900E10">
              <w:rPr>
                <w:rFonts w:ascii="Arial" w:hAnsi="Arial" w:cs="Arial"/>
                <w:b/>
                <w:bCs/>
                <w:i/>
                <w:iCs/>
                <w:spacing w:val="-44"/>
                <w:w w:val="105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b/>
                <w:bCs/>
                <w:i/>
                <w:iCs/>
                <w:sz w:val="16"/>
              </w:rPr>
              <w:t>observado</w:t>
            </w:r>
          </w:p>
        </w:tc>
        <w:tc>
          <w:tcPr>
            <w:tcW w:w="120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1D1D1" w:themeFill="background2" w:themeFillShade="E6"/>
            <w:vAlign w:val="center"/>
          </w:tcPr>
          <w:p w14:paraId="40988D20" w14:textId="1C1CD4F5" w:rsidR="005B5EF5" w:rsidRPr="00900E10" w:rsidRDefault="005B5EF5" w:rsidP="005B5EF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0E10">
              <w:rPr>
                <w:rFonts w:ascii="Arial" w:hAnsi="Arial" w:cs="Arial"/>
                <w:b/>
                <w:bCs/>
                <w:i/>
                <w:iCs/>
                <w:w w:val="105"/>
                <w:sz w:val="16"/>
              </w:rPr>
              <w:t>Bajo</w:t>
            </w:r>
            <w:r w:rsidRPr="00900E10">
              <w:rPr>
                <w:rFonts w:ascii="Arial" w:hAnsi="Arial" w:cs="Arial"/>
                <w:b/>
                <w:bCs/>
                <w:i/>
                <w:iCs/>
                <w:spacing w:val="1"/>
                <w:w w:val="105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spacing w:val="-2"/>
                <w:w w:val="105"/>
                <w:sz w:val="16"/>
              </w:rPr>
              <w:t>(debajo del</w:t>
            </w:r>
            <w:r w:rsidRPr="00900E10">
              <w:rPr>
                <w:rFonts w:ascii="Arial" w:hAnsi="Arial" w:cs="Arial"/>
                <w:i/>
                <w:iCs/>
                <w:spacing w:val="-44"/>
                <w:w w:val="105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w w:val="105"/>
                <w:sz w:val="16"/>
              </w:rPr>
              <w:t>50%)</w:t>
            </w:r>
          </w:p>
        </w:tc>
        <w:tc>
          <w:tcPr>
            <w:tcW w:w="12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1D1D1" w:themeFill="background2" w:themeFillShade="E6"/>
            <w:vAlign w:val="center"/>
          </w:tcPr>
          <w:p w14:paraId="376ACECE" w14:textId="1BDBC744" w:rsidR="005B5EF5" w:rsidRPr="00900E10" w:rsidRDefault="005B5EF5" w:rsidP="005B5EF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0E10">
              <w:rPr>
                <w:rFonts w:ascii="Arial" w:hAnsi="Arial" w:cs="Arial"/>
                <w:b/>
                <w:bCs/>
                <w:i/>
                <w:iCs/>
                <w:sz w:val="16"/>
              </w:rPr>
              <w:t>Promedio</w:t>
            </w:r>
            <w:r w:rsidRPr="00900E10">
              <w:rPr>
                <w:rFonts w:ascii="Arial" w:hAnsi="Arial" w:cs="Arial"/>
                <w:b/>
                <w:bCs/>
                <w:i/>
                <w:iCs/>
                <w:spacing w:val="1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sz w:val="16"/>
              </w:rPr>
              <w:t>(</w:t>
            </w:r>
            <w:proofErr w:type="gramStart"/>
            <w:r w:rsidRPr="00900E10">
              <w:rPr>
                <w:rFonts w:ascii="Arial" w:hAnsi="Arial" w:cs="Arial"/>
                <w:i/>
                <w:iCs/>
                <w:sz w:val="16"/>
              </w:rPr>
              <w:t>entre</w:t>
            </w:r>
            <w:r w:rsidRPr="00900E10"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spacing w:val="-42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w w:val="105"/>
                <w:sz w:val="16"/>
              </w:rPr>
              <w:t>el</w:t>
            </w:r>
            <w:proofErr w:type="gramEnd"/>
            <w:r w:rsidRPr="00900E10">
              <w:rPr>
                <w:rFonts w:ascii="Arial" w:hAnsi="Arial" w:cs="Arial"/>
                <w:i/>
                <w:iCs/>
                <w:spacing w:val="-12"/>
                <w:w w:val="105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w w:val="105"/>
                <w:sz w:val="16"/>
              </w:rPr>
              <w:t>50%</w:t>
            </w:r>
            <w:r w:rsidRPr="00900E10">
              <w:rPr>
                <w:rFonts w:ascii="Arial" w:hAnsi="Arial" w:cs="Arial"/>
                <w:i/>
                <w:iCs/>
                <w:spacing w:val="-12"/>
                <w:w w:val="105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w w:val="105"/>
                <w:sz w:val="16"/>
              </w:rPr>
              <w:t>más</w:t>
            </w:r>
            <w:r w:rsidRPr="00900E10">
              <w:rPr>
                <w:rFonts w:ascii="Arial" w:hAnsi="Arial" w:cs="Arial"/>
                <w:i/>
                <w:iCs/>
                <w:spacing w:val="-11"/>
                <w:w w:val="105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w w:val="105"/>
                <w:sz w:val="16"/>
              </w:rPr>
              <w:t>alto)</w:t>
            </w:r>
          </w:p>
        </w:tc>
        <w:tc>
          <w:tcPr>
            <w:tcW w:w="120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1D1D1" w:themeFill="background2" w:themeFillShade="E6"/>
            <w:vAlign w:val="center"/>
          </w:tcPr>
          <w:p w14:paraId="178C87EF" w14:textId="1785A0E1" w:rsidR="005B5EF5" w:rsidRPr="00900E10" w:rsidRDefault="005B5EF5" w:rsidP="005B5EF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0E10">
              <w:rPr>
                <w:rFonts w:ascii="Arial" w:hAnsi="Arial" w:cs="Arial"/>
                <w:b/>
                <w:bCs/>
                <w:i/>
                <w:iCs/>
                <w:sz w:val="16"/>
              </w:rPr>
              <w:t>Bueno</w:t>
            </w:r>
            <w:r w:rsidRPr="00900E10">
              <w:rPr>
                <w:rFonts w:ascii="Arial" w:hAnsi="Arial" w:cs="Arial"/>
                <w:b/>
                <w:bCs/>
                <w:i/>
                <w:iCs/>
                <w:spacing w:val="8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sz w:val="16"/>
              </w:rPr>
              <w:t>(</w:t>
            </w:r>
            <w:proofErr w:type="gramStart"/>
            <w:r w:rsidRPr="00900E10">
              <w:rPr>
                <w:rFonts w:ascii="Arial" w:hAnsi="Arial" w:cs="Arial"/>
                <w:i/>
                <w:iCs/>
                <w:sz w:val="16"/>
              </w:rPr>
              <w:t>entre</w:t>
            </w:r>
            <w:r w:rsidRPr="00900E10"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spacing w:val="-41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w w:val="105"/>
                <w:sz w:val="16"/>
              </w:rPr>
              <w:t>el</w:t>
            </w:r>
            <w:proofErr w:type="gramEnd"/>
            <w:r w:rsidRPr="00900E10">
              <w:rPr>
                <w:rFonts w:ascii="Arial" w:hAnsi="Arial" w:cs="Arial"/>
                <w:i/>
                <w:iCs/>
                <w:w w:val="105"/>
                <w:sz w:val="16"/>
              </w:rPr>
              <w:t xml:space="preserve"> 25% más</w:t>
            </w:r>
            <w:r w:rsidRPr="00900E10">
              <w:rPr>
                <w:rFonts w:ascii="Arial" w:hAnsi="Arial" w:cs="Arial"/>
                <w:i/>
                <w:iCs/>
                <w:spacing w:val="1"/>
                <w:w w:val="105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w w:val="105"/>
                <w:sz w:val="16"/>
              </w:rPr>
              <w:t>alto)</w:t>
            </w:r>
          </w:p>
        </w:tc>
        <w:tc>
          <w:tcPr>
            <w:tcW w:w="120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1D1D1" w:themeFill="background2" w:themeFillShade="E6"/>
            <w:vAlign w:val="center"/>
          </w:tcPr>
          <w:p w14:paraId="0547A02A" w14:textId="7D92FA20" w:rsidR="005B5EF5" w:rsidRPr="00900E10" w:rsidRDefault="005B5EF5" w:rsidP="005B5EF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0E10">
              <w:rPr>
                <w:rFonts w:ascii="Arial" w:hAnsi="Arial" w:cs="Arial"/>
                <w:b/>
                <w:bCs/>
                <w:i/>
                <w:iCs/>
                <w:w w:val="105"/>
                <w:sz w:val="16"/>
              </w:rPr>
              <w:t>Muy bueno</w:t>
            </w:r>
            <w:r w:rsidRPr="00900E10">
              <w:rPr>
                <w:rFonts w:ascii="Arial" w:hAnsi="Arial" w:cs="Arial"/>
                <w:b/>
                <w:bCs/>
                <w:i/>
                <w:iCs/>
                <w:spacing w:val="1"/>
                <w:w w:val="105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spacing w:val="-1"/>
                <w:w w:val="105"/>
                <w:sz w:val="16"/>
              </w:rPr>
              <w:t>(entre</w:t>
            </w:r>
            <w:r w:rsidRPr="00900E10">
              <w:rPr>
                <w:rFonts w:ascii="Arial" w:hAnsi="Arial" w:cs="Arial"/>
                <w:i/>
                <w:iCs/>
                <w:spacing w:val="-11"/>
                <w:w w:val="105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spacing w:val="-1"/>
                <w:w w:val="105"/>
                <w:sz w:val="16"/>
              </w:rPr>
              <w:t>el</w:t>
            </w:r>
            <w:r w:rsidRPr="00900E10">
              <w:rPr>
                <w:rFonts w:ascii="Arial" w:hAnsi="Arial" w:cs="Arial"/>
                <w:i/>
                <w:iCs/>
                <w:spacing w:val="-10"/>
                <w:w w:val="105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spacing w:val="-1"/>
                <w:w w:val="105"/>
                <w:sz w:val="16"/>
              </w:rPr>
              <w:t>10%</w:t>
            </w:r>
            <w:r w:rsidRPr="00900E10">
              <w:rPr>
                <w:rFonts w:ascii="Arial" w:hAnsi="Arial" w:cs="Arial"/>
                <w:i/>
                <w:iCs/>
                <w:spacing w:val="-43"/>
                <w:w w:val="105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w w:val="105"/>
                <w:sz w:val="16"/>
              </w:rPr>
              <w:t>más</w:t>
            </w:r>
            <w:r w:rsidRPr="00900E10">
              <w:rPr>
                <w:rFonts w:ascii="Arial" w:hAnsi="Arial" w:cs="Arial"/>
                <w:i/>
                <w:iCs/>
                <w:spacing w:val="-3"/>
                <w:w w:val="105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w w:val="105"/>
                <w:sz w:val="16"/>
              </w:rPr>
              <w:t>alto)</w:t>
            </w:r>
          </w:p>
        </w:tc>
        <w:tc>
          <w:tcPr>
            <w:tcW w:w="128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1D1D1" w:themeFill="background2" w:themeFillShade="E6"/>
            <w:vAlign w:val="center"/>
          </w:tcPr>
          <w:p w14:paraId="27D8118C" w14:textId="7C7999E6" w:rsidR="005B5EF5" w:rsidRPr="00900E10" w:rsidRDefault="005B5EF5" w:rsidP="005B5EF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00E10">
              <w:rPr>
                <w:rFonts w:ascii="Arial" w:hAnsi="Arial" w:cs="Arial"/>
                <w:b/>
                <w:bCs/>
                <w:i/>
                <w:iCs/>
                <w:sz w:val="16"/>
              </w:rPr>
              <w:t>Sobresaliente</w:t>
            </w:r>
            <w:r w:rsidRPr="00900E10">
              <w:rPr>
                <w:rFonts w:ascii="Arial" w:hAnsi="Arial" w:cs="Arial"/>
                <w:b/>
                <w:bCs/>
                <w:i/>
                <w:iCs/>
                <w:spacing w:val="1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sz w:val="16"/>
              </w:rPr>
              <w:t>(</w:t>
            </w:r>
            <w:proofErr w:type="gramStart"/>
            <w:r w:rsidRPr="00900E10">
              <w:rPr>
                <w:rFonts w:ascii="Arial" w:hAnsi="Arial" w:cs="Arial"/>
                <w:i/>
                <w:iCs/>
                <w:sz w:val="16"/>
              </w:rPr>
              <w:t>entre</w:t>
            </w:r>
            <w:r w:rsidRPr="00900E10"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spacing w:val="-42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w w:val="105"/>
                <w:sz w:val="16"/>
              </w:rPr>
              <w:t>el</w:t>
            </w:r>
            <w:proofErr w:type="gramEnd"/>
            <w:r w:rsidRPr="00900E10">
              <w:rPr>
                <w:rFonts w:ascii="Arial" w:hAnsi="Arial" w:cs="Arial"/>
                <w:i/>
                <w:iCs/>
                <w:spacing w:val="-4"/>
                <w:w w:val="105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w w:val="105"/>
                <w:sz w:val="16"/>
              </w:rPr>
              <w:t>5%</w:t>
            </w:r>
            <w:r w:rsidRPr="00900E10">
              <w:rPr>
                <w:rFonts w:ascii="Arial" w:hAnsi="Arial" w:cs="Arial"/>
                <w:i/>
                <w:iCs/>
                <w:spacing w:val="-4"/>
                <w:w w:val="105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w w:val="105"/>
                <w:sz w:val="16"/>
              </w:rPr>
              <w:t>más</w:t>
            </w:r>
            <w:r w:rsidRPr="00900E10">
              <w:rPr>
                <w:rFonts w:ascii="Arial" w:hAnsi="Arial" w:cs="Arial"/>
                <w:i/>
                <w:iCs/>
                <w:spacing w:val="-4"/>
                <w:w w:val="105"/>
                <w:sz w:val="16"/>
              </w:rPr>
              <w:t xml:space="preserve"> </w:t>
            </w:r>
            <w:r w:rsidRPr="00900E10">
              <w:rPr>
                <w:rFonts w:ascii="Arial" w:hAnsi="Arial" w:cs="Arial"/>
                <w:i/>
                <w:iCs/>
                <w:w w:val="105"/>
                <w:sz w:val="16"/>
              </w:rPr>
              <w:t>alto)</w:t>
            </w:r>
          </w:p>
        </w:tc>
      </w:tr>
      <w:tr w:rsidR="00900E10" w:rsidRPr="005B5EF5" w14:paraId="04F5E194" w14:textId="77777777" w:rsidTr="00900E10">
        <w:trPr>
          <w:trHeight w:val="690"/>
          <w:jc w:val="center"/>
        </w:trPr>
        <w:tc>
          <w:tcPr>
            <w:tcW w:w="190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1D1D1" w:themeFill="background2" w:themeFillShade="E6"/>
            <w:vAlign w:val="center"/>
          </w:tcPr>
          <w:p w14:paraId="351D2689" w14:textId="4F2759AE" w:rsidR="005B5EF5" w:rsidRPr="005B5EF5" w:rsidRDefault="005B5EF5" w:rsidP="005B5EF5">
            <w:pPr>
              <w:rPr>
                <w:rFonts w:ascii="Arial" w:hAnsi="Arial" w:cs="Arial"/>
                <w:b/>
                <w:bCs/>
              </w:rPr>
            </w:pPr>
            <w:r w:rsidRPr="005B5EF5">
              <w:rPr>
                <w:rFonts w:ascii="Arial" w:hAnsi="Arial" w:cs="Arial"/>
                <w:b/>
                <w:bCs/>
                <w:sz w:val="16"/>
              </w:rPr>
              <w:t>Pensamiento</w:t>
            </w:r>
            <w:r w:rsidRPr="005B5EF5">
              <w:rPr>
                <w:rFonts w:ascii="Arial" w:hAnsi="Arial" w:cs="Arial"/>
                <w:b/>
                <w:bCs/>
                <w:spacing w:val="20"/>
                <w:sz w:val="16"/>
              </w:rPr>
              <w:t xml:space="preserve"> </w:t>
            </w:r>
            <w:r w:rsidRPr="005B5EF5">
              <w:rPr>
                <w:rFonts w:ascii="Arial" w:hAnsi="Arial" w:cs="Arial"/>
                <w:b/>
                <w:bCs/>
                <w:sz w:val="16"/>
              </w:rPr>
              <w:t>crítico</w:t>
            </w:r>
          </w:p>
        </w:tc>
        <w:tc>
          <w:tcPr>
            <w:tcW w:w="1212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5C38AD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0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EF715B1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8082720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BD1F256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04A7C72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8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950BE4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</w:tr>
      <w:tr w:rsidR="005B5EF5" w:rsidRPr="005B5EF5" w14:paraId="3AD3118A" w14:textId="77777777" w:rsidTr="00900E10">
        <w:trPr>
          <w:trHeight w:val="690"/>
          <w:jc w:val="center"/>
        </w:trPr>
        <w:tc>
          <w:tcPr>
            <w:tcW w:w="190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1D1D1" w:themeFill="background2" w:themeFillShade="E6"/>
            <w:vAlign w:val="center"/>
          </w:tcPr>
          <w:p w14:paraId="0F58C047" w14:textId="4E54BC2A" w:rsidR="005B5EF5" w:rsidRPr="005B5EF5" w:rsidRDefault="005B5EF5" w:rsidP="005B5EF5">
            <w:pPr>
              <w:rPr>
                <w:rFonts w:ascii="Arial" w:hAnsi="Arial" w:cs="Arial"/>
                <w:b/>
                <w:bCs/>
                <w:sz w:val="16"/>
              </w:rPr>
            </w:pPr>
            <w:r w:rsidRPr="005B5EF5">
              <w:rPr>
                <w:rFonts w:ascii="Arial" w:hAnsi="Arial" w:cs="Arial"/>
                <w:b/>
                <w:bCs/>
                <w:w w:val="105"/>
                <w:sz w:val="16"/>
              </w:rPr>
              <w:t>Habilidades</w:t>
            </w:r>
            <w:r w:rsidRPr="005B5EF5">
              <w:rPr>
                <w:rFonts w:ascii="Arial" w:hAnsi="Arial" w:cs="Arial"/>
                <w:b/>
                <w:bCs/>
                <w:spacing w:val="-44"/>
                <w:w w:val="105"/>
                <w:sz w:val="16"/>
              </w:rPr>
              <w:t xml:space="preserve"> </w:t>
            </w:r>
            <w:r w:rsidRPr="005B5EF5">
              <w:rPr>
                <w:rFonts w:ascii="Arial" w:hAnsi="Arial" w:cs="Arial"/>
                <w:b/>
                <w:bCs/>
                <w:sz w:val="16"/>
              </w:rPr>
              <w:t>cuantitativas</w:t>
            </w:r>
          </w:p>
        </w:tc>
        <w:tc>
          <w:tcPr>
            <w:tcW w:w="1212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AD50BA7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0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2CF7C9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A2AA5FF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12F0886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466AAD7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8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1B4A962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</w:tr>
      <w:tr w:rsidR="005B5EF5" w:rsidRPr="005B5EF5" w14:paraId="7E1424CF" w14:textId="77777777" w:rsidTr="00900E10">
        <w:trPr>
          <w:trHeight w:val="690"/>
          <w:jc w:val="center"/>
        </w:trPr>
        <w:tc>
          <w:tcPr>
            <w:tcW w:w="190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1D1D1" w:themeFill="background2" w:themeFillShade="E6"/>
            <w:vAlign w:val="center"/>
          </w:tcPr>
          <w:p w14:paraId="4CFDC22E" w14:textId="54E0FE24" w:rsidR="005B5EF5" w:rsidRPr="005B5EF5" w:rsidRDefault="005B5EF5" w:rsidP="005B5EF5">
            <w:pPr>
              <w:rPr>
                <w:rFonts w:ascii="Arial" w:hAnsi="Arial" w:cs="Arial"/>
                <w:b/>
                <w:bCs/>
                <w:w w:val="105"/>
                <w:sz w:val="16"/>
              </w:rPr>
            </w:pPr>
            <w:r w:rsidRPr="005B5EF5">
              <w:rPr>
                <w:rFonts w:ascii="Arial" w:hAnsi="Arial" w:cs="Arial"/>
                <w:b/>
                <w:bCs/>
                <w:sz w:val="16"/>
              </w:rPr>
              <w:t>Habilidades</w:t>
            </w:r>
            <w:r w:rsidRPr="005B5EF5">
              <w:rPr>
                <w:rFonts w:ascii="Arial" w:hAnsi="Arial" w:cs="Arial"/>
                <w:b/>
                <w:bCs/>
                <w:spacing w:val="11"/>
                <w:sz w:val="16"/>
              </w:rPr>
              <w:t xml:space="preserve"> </w:t>
            </w:r>
            <w:r w:rsidRPr="005B5EF5">
              <w:rPr>
                <w:rFonts w:ascii="Arial" w:hAnsi="Arial" w:cs="Arial"/>
                <w:b/>
                <w:bCs/>
                <w:sz w:val="16"/>
              </w:rPr>
              <w:t>de</w:t>
            </w:r>
            <w:r w:rsidRPr="005B5EF5">
              <w:rPr>
                <w:rFonts w:ascii="Arial" w:hAnsi="Arial" w:cs="Arial"/>
                <w:b/>
                <w:bCs/>
                <w:spacing w:val="-41"/>
                <w:sz w:val="16"/>
              </w:rPr>
              <w:t xml:space="preserve"> </w:t>
            </w:r>
            <w:r w:rsidRPr="005B5EF5">
              <w:rPr>
                <w:rFonts w:ascii="Arial" w:hAnsi="Arial" w:cs="Arial"/>
                <w:b/>
                <w:bCs/>
                <w:w w:val="105"/>
                <w:sz w:val="16"/>
              </w:rPr>
              <w:t>escritura</w:t>
            </w:r>
          </w:p>
        </w:tc>
        <w:tc>
          <w:tcPr>
            <w:tcW w:w="1212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E0F3BD9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0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977C534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D53FC5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9FC4747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E47390D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8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645B6D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</w:tr>
      <w:tr w:rsidR="005B5EF5" w:rsidRPr="005B5EF5" w14:paraId="327287AF" w14:textId="77777777" w:rsidTr="00900E10">
        <w:trPr>
          <w:trHeight w:val="690"/>
          <w:jc w:val="center"/>
        </w:trPr>
        <w:tc>
          <w:tcPr>
            <w:tcW w:w="190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1D1D1" w:themeFill="background2" w:themeFillShade="E6"/>
            <w:vAlign w:val="center"/>
          </w:tcPr>
          <w:p w14:paraId="6A9A306C" w14:textId="65D7A375" w:rsidR="005B5EF5" w:rsidRPr="005B5EF5" w:rsidRDefault="005B5EF5" w:rsidP="005B5EF5">
            <w:pPr>
              <w:rPr>
                <w:rFonts w:ascii="Arial" w:hAnsi="Arial" w:cs="Arial"/>
                <w:b/>
                <w:bCs/>
                <w:sz w:val="16"/>
              </w:rPr>
            </w:pPr>
            <w:r w:rsidRPr="005B5EF5">
              <w:rPr>
                <w:rFonts w:ascii="Arial" w:hAnsi="Arial" w:cs="Arial"/>
                <w:b/>
                <w:bCs/>
                <w:w w:val="105"/>
                <w:sz w:val="16"/>
              </w:rPr>
              <w:t>Habilidades de</w:t>
            </w:r>
            <w:r w:rsidRPr="005B5EF5">
              <w:rPr>
                <w:rFonts w:ascii="Arial" w:hAnsi="Arial" w:cs="Arial"/>
                <w:b/>
                <w:bCs/>
                <w:spacing w:val="1"/>
                <w:w w:val="105"/>
                <w:sz w:val="16"/>
              </w:rPr>
              <w:t xml:space="preserve"> </w:t>
            </w:r>
            <w:r w:rsidRPr="005B5EF5">
              <w:rPr>
                <w:rFonts w:ascii="Arial" w:hAnsi="Arial" w:cs="Arial"/>
                <w:b/>
                <w:bCs/>
                <w:sz w:val="16"/>
              </w:rPr>
              <w:t>comunicación</w:t>
            </w:r>
            <w:r w:rsidRPr="005B5EF5">
              <w:rPr>
                <w:rFonts w:ascii="Arial" w:hAnsi="Arial" w:cs="Arial"/>
                <w:b/>
                <w:bCs/>
                <w:spacing w:val="16"/>
                <w:sz w:val="16"/>
              </w:rPr>
              <w:t xml:space="preserve"> </w:t>
            </w:r>
            <w:r w:rsidRPr="005B5EF5">
              <w:rPr>
                <w:rFonts w:ascii="Arial" w:hAnsi="Arial" w:cs="Arial"/>
                <w:b/>
                <w:bCs/>
                <w:sz w:val="16"/>
              </w:rPr>
              <w:t>oral</w:t>
            </w:r>
          </w:p>
        </w:tc>
        <w:tc>
          <w:tcPr>
            <w:tcW w:w="1212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8408224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0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CD6FEE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4BB08F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BC15982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9397F0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8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387F26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</w:tr>
      <w:tr w:rsidR="005B5EF5" w:rsidRPr="005B5EF5" w14:paraId="2115E08F" w14:textId="77777777" w:rsidTr="00900E10">
        <w:trPr>
          <w:trHeight w:val="690"/>
          <w:jc w:val="center"/>
        </w:trPr>
        <w:tc>
          <w:tcPr>
            <w:tcW w:w="190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1D1D1" w:themeFill="background2" w:themeFillShade="E6"/>
            <w:vAlign w:val="center"/>
          </w:tcPr>
          <w:p w14:paraId="7F8C1938" w14:textId="5F5492A8" w:rsidR="005B5EF5" w:rsidRPr="005B5EF5" w:rsidRDefault="005B5EF5" w:rsidP="005B5EF5">
            <w:pPr>
              <w:rPr>
                <w:rFonts w:ascii="Arial" w:hAnsi="Arial" w:cs="Arial"/>
                <w:b/>
                <w:bCs/>
                <w:w w:val="105"/>
                <w:sz w:val="16"/>
              </w:rPr>
            </w:pPr>
            <w:r w:rsidRPr="005B5EF5">
              <w:rPr>
                <w:rFonts w:ascii="Arial" w:hAnsi="Arial" w:cs="Arial"/>
                <w:b/>
                <w:bCs/>
                <w:sz w:val="16"/>
              </w:rPr>
              <w:t>Capacidad de</w:t>
            </w:r>
            <w:r w:rsidRPr="005B5EF5">
              <w:rPr>
                <w:rFonts w:ascii="Arial" w:hAnsi="Arial" w:cs="Arial"/>
                <w:b/>
                <w:bCs/>
                <w:spacing w:val="-42"/>
                <w:sz w:val="16"/>
              </w:rPr>
              <w:t xml:space="preserve"> </w:t>
            </w:r>
            <w:r w:rsidRPr="005B5EF5">
              <w:rPr>
                <w:rFonts w:ascii="Arial" w:hAnsi="Arial" w:cs="Arial"/>
                <w:b/>
                <w:bCs/>
                <w:w w:val="105"/>
                <w:sz w:val="16"/>
              </w:rPr>
              <w:t>resolución de</w:t>
            </w:r>
            <w:r w:rsidRPr="005B5EF5">
              <w:rPr>
                <w:rFonts w:ascii="Arial" w:hAnsi="Arial" w:cs="Arial"/>
                <w:b/>
                <w:bCs/>
                <w:spacing w:val="-44"/>
                <w:w w:val="105"/>
                <w:sz w:val="16"/>
              </w:rPr>
              <w:t xml:space="preserve"> </w:t>
            </w:r>
            <w:r w:rsidRPr="005B5EF5">
              <w:rPr>
                <w:rFonts w:ascii="Arial" w:hAnsi="Arial" w:cs="Arial"/>
                <w:b/>
                <w:bCs/>
                <w:w w:val="105"/>
                <w:sz w:val="16"/>
              </w:rPr>
              <w:t>problemas</w:t>
            </w:r>
          </w:p>
        </w:tc>
        <w:tc>
          <w:tcPr>
            <w:tcW w:w="1212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B0750D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0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87495D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16663A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B5C990F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68B40F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8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D07498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</w:tr>
      <w:tr w:rsidR="005B5EF5" w:rsidRPr="005B5EF5" w14:paraId="211C665C" w14:textId="77777777" w:rsidTr="00900E10">
        <w:trPr>
          <w:trHeight w:val="690"/>
          <w:jc w:val="center"/>
        </w:trPr>
        <w:tc>
          <w:tcPr>
            <w:tcW w:w="190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1D1D1" w:themeFill="background2" w:themeFillShade="E6"/>
            <w:vAlign w:val="center"/>
          </w:tcPr>
          <w:p w14:paraId="2A300477" w14:textId="598F9D1B" w:rsidR="005B5EF5" w:rsidRPr="005B5EF5" w:rsidRDefault="005B5EF5" w:rsidP="005B5EF5">
            <w:pPr>
              <w:ind w:left="708" w:hanging="708"/>
              <w:rPr>
                <w:rFonts w:ascii="Arial" w:hAnsi="Arial" w:cs="Arial"/>
                <w:b/>
                <w:bCs/>
                <w:sz w:val="16"/>
              </w:rPr>
            </w:pPr>
            <w:r w:rsidRPr="005B5EF5">
              <w:rPr>
                <w:rFonts w:ascii="Arial" w:hAnsi="Arial" w:cs="Arial"/>
                <w:b/>
                <w:bCs/>
                <w:w w:val="105"/>
                <w:sz w:val="16"/>
              </w:rPr>
              <w:t>Calidad</w:t>
            </w:r>
            <w:r w:rsidRPr="005B5EF5">
              <w:rPr>
                <w:rFonts w:ascii="Arial" w:hAnsi="Arial" w:cs="Arial"/>
                <w:b/>
                <w:bCs/>
                <w:spacing w:val="-9"/>
                <w:w w:val="105"/>
                <w:sz w:val="16"/>
              </w:rPr>
              <w:t xml:space="preserve"> </w:t>
            </w:r>
            <w:r w:rsidRPr="005B5EF5">
              <w:rPr>
                <w:rFonts w:ascii="Arial" w:hAnsi="Arial" w:cs="Arial"/>
                <w:b/>
                <w:bCs/>
                <w:w w:val="105"/>
                <w:sz w:val="16"/>
              </w:rPr>
              <w:t>ética</w:t>
            </w:r>
          </w:p>
        </w:tc>
        <w:tc>
          <w:tcPr>
            <w:tcW w:w="1212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280C72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0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722245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B997507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2B5DB7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FB71CF4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8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EDEB6EC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</w:tr>
      <w:tr w:rsidR="005B5EF5" w:rsidRPr="005B5EF5" w14:paraId="28234BBE" w14:textId="77777777" w:rsidTr="00900E10">
        <w:trPr>
          <w:trHeight w:val="690"/>
          <w:jc w:val="center"/>
        </w:trPr>
        <w:tc>
          <w:tcPr>
            <w:tcW w:w="190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1D1D1" w:themeFill="background2" w:themeFillShade="E6"/>
            <w:vAlign w:val="center"/>
          </w:tcPr>
          <w:p w14:paraId="49E8589B" w14:textId="4542E93D" w:rsidR="005B5EF5" w:rsidRPr="005B5EF5" w:rsidRDefault="005B5EF5" w:rsidP="005B5EF5">
            <w:pPr>
              <w:rPr>
                <w:rFonts w:ascii="Arial" w:hAnsi="Arial" w:cs="Arial"/>
                <w:b/>
                <w:bCs/>
                <w:w w:val="105"/>
                <w:sz w:val="16"/>
              </w:rPr>
            </w:pPr>
            <w:r w:rsidRPr="005B5EF5">
              <w:rPr>
                <w:rFonts w:ascii="Arial" w:hAnsi="Arial" w:cs="Arial"/>
                <w:b/>
                <w:bCs/>
                <w:w w:val="105"/>
                <w:sz w:val="16"/>
              </w:rPr>
              <w:t xml:space="preserve">Habilidades para trabajar </w:t>
            </w:r>
            <w:r w:rsidRPr="005B5EF5">
              <w:rPr>
                <w:rFonts w:ascii="Arial" w:hAnsi="Arial" w:cs="Arial"/>
                <w:b/>
                <w:bCs/>
                <w:spacing w:val="-9"/>
                <w:w w:val="105"/>
                <w:sz w:val="16"/>
              </w:rPr>
              <w:t>en</w:t>
            </w:r>
            <w:r w:rsidRPr="005B5EF5">
              <w:rPr>
                <w:rFonts w:ascii="Arial" w:hAnsi="Arial" w:cs="Arial"/>
                <w:b/>
                <w:bCs/>
                <w:w w:val="105"/>
                <w:sz w:val="16"/>
              </w:rPr>
              <w:t xml:space="preserve"> equipo</w:t>
            </w:r>
          </w:p>
        </w:tc>
        <w:tc>
          <w:tcPr>
            <w:tcW w:w="1212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19C19DB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0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C98E7D0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101D6C6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E995D52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C9DE222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8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FF94044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</w:tr>
      <w:tr w:rsidR="005B5EF5" w:rsidRPr="005B5EF5" w14:paraId="6E3CC150" w14:textId="77777777" w:rsidTr="00900E10">
        <w:trPr>
          <w:trHeight w:val="690"/>
          <w:jc w:val="center"/>
        </w:trPr>
        <w:tc>
          <w:tcPr>
            <w:tcW w:w="190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1D1D1" w:themeFill="background2" w:themeFillShade="E6"/>
            <w:vAlign w:val="center"/>
          </w:tcPr>
          <w:p w14:paraId="1D942989" w14:textId="0064919B" w:rsidR="005B5EF5" w:rsidRPr="005B5EF5" w:rsidRDefault="005B5EF5" w:rsidP="005B5EF5">
            <w:pPr>
              <w:rPr>
                <w:rFonts w:ascii="Arial" w:hAnsi="Arial" w:cs="Arial"/>
                <w:b/>
                <w:bCs/>
                <w:w w:val="105"/>
                <w:sz w:val="16"/>
              </w:rPr>
            </w:pPr>
            <w:r w:rsidRPr="005B5EF5">
              <w:rPr>
                <w:rFonts w:ascii="Arial" w:hAnsi="Arial" w:cs="Arial"/>
                <w:b/>
                <w:bCs/>
                <w:w w:val="105"/>
                <w:sz w:val="16"/>
              </w:rPr>
              <w:t>Habilidad para</w:t>
            </w:r>
            <w:r w:rsidRPr="005B5EF5">
              <w:rPr>
                <w:rFonts w:ascii="Arial" w:hAnsi="Arial" w:cs="Arial"/>
                <w:b/>
                <w:bCs/>
                <w:spacing w:val="1"/>
                <w:w w:val="105"/>
                <w:sz w:val="16"/>
              </w:rPr>
              <w:t xml:space="preserve"> </w:t>
            </w:r>
            <w:r w:rsidRPr="005B5EF5">
              <w:rPr>
                <w:rFonts w:ascii="Arial" w:hAnsi="Arial" w:cs="Arial"/>
                <w:b/>
                <w:bCs/>
                <w:sz w:val="16"/>
              </w:rPr>
              <w:t>relacionarse</w:t>
            </w:r>
            <w:r w:rsidRPr="005B5EF5">
              <w:rPr>
                <w:rFonts w:ascii="Arial" w:hAnsi="Arial" w:cs="Arial"/>
                <w:b/>
                <w:bCs/>
                <w:spacing w:val="14"/>
                <w:sz w:val="16"/>
              </w:rPr>
              <w:t xml:space="preserve"> </w:t>
            </w:r>
            <w:r w:rsidRPr="005B5EF5">
              <w:rPr>
                <w:rFonts w:ascii="Arial" w:hAnsi="Arial" w:cs="Arial"/>
                <w:b/>
                <w:bCs/>
                <w:sz w:val="16"/>
              </w:rPr>
              <w:t>con</w:t>
            </w:r>
            <w:r w:rsidRPr="005B5EF5">
              <w:rPr>
                <w:rFonts w:ascii="Arial" w:hAnsi="Arial" w:cs="Arial"/>
                <w:b/>
                <w:bCs/>
                <w:spacing w:val="-42"/>
                <w:sz w:val="16"/>
              </w:rPr>
              <w:t xml:space="preserve"> </w:t>
            </w:r>
            <w:r w:rsidRPr="005B5EF5">
              <w:rPr>
                <w:rFonts w:ascii="Arial" w:hAnsi="Arial" w:cs="Arial"/>
                <w:b/>
                <w:bCs/>
                <w:w w:val="105"/>
                <w:sz w:val="16"/>
              </w:rPr>
              <w:t>otros</w:t>
            </w:r>
          </w:p>
        </w:tc>
        <w:tc>
          <w:tcPr>
            <w:tcW w:w="1212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0A2796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0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89D95E3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08BEA9F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B4C8B4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C846D72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8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F676FE6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</w:tr>
      <w:tr w:rsidR="005B5EF5" w:rsidRPr="005B5EF5" w14:paraId="38A3B48B" w14:textId="77777777" w:rsidTr="00900E10">
        <w:trPr>
          <w:trHeight w:val="690"/>
          <w:jc w:val="center"/>
        </w:trPr>
        <w:tc>
          <w:tcPr>
            <w:tcW w:w="190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1D1D1" w:themeFill="background2" w:themeFillShade="E6"/>
            <w:vAlign w:val="center"/>
          </w:tcPr>
          <w:p w14:paraId="1BEEA610" w14:textId="7B5211CF" w:rsidR="005B5EF5" w:rsidRPr="005B5EF5" w:rsidRDefault="005B5EF5" w:rsidP="005B5EF5">
            <w:pPr>
              <w:rPr>
                <w:rFonts w:ascii="Arial" w:hAnsi="Arial" w:cs="Arial"/>
                <w:b/>
                <w:bCs/>
                <w:w w:val="105"/>
                <w:sz w:val="16"/>
              </w:rPr>
            </w:pPr>
            <w:r w:rsidRPr="005B5EF5">
              <w:rPr>
                <w:rFonts w:ascii="Arial" w:hAnsi="Arial" w:cs="Arial"/>
                <w:b/>
                <w:bCs/>
                <w:sz w:val="16"/>
              </w:rPr>
              <w:t>Habilidades</w:t>
            </w:r>
            <w:r w:rsidRPr="005B5EF5">
              <w:rPr>
                <w:rFonts w:ascii="Arial" w:hAnsi="Arial" w:cs="Arial"/>
                <w:b/>
                <w:bCs/>
                <w:spacing w:val="-42"/>
                <w:sz w:val="16"/>
              </w:rPr>
              <w:t xml:space="preserve"> </w:t>
            </w:r>
            <w:r w:rsidRPr="005B5EF5">
              <w:rPr>
                <w:rFonts w:ascii="Arial" w:hAnsi="Arial" w:cs="Arial"/>
                <w:b/>
                <w:bCs/>
                <w:sz w:val="16"/>
              </w:rPr>
              <w:t>gerenciales</w:t>
            </w:r>
          </w:p>
        </w:tc>
        <w:tc>
          <w:tcPr>
            <w:tcW w:w="1212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6577EC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0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B676D9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AFA1BB3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8059D0F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672C2E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8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316B17C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</w:tr>
      <w:tr w:rsidR="005B5EF5" w:rsidRPr="005B5EF5" w14:paraId="1D8CAB1F" w14:textId="77777777" w:rsidTr="00900E10">
        <w:trPr>
          <w:trHeight w:val="690"/>
          <w:jc w:val="center"/>
        </w:trPr>
        <w:tc>
          <w:tcPr>
            <w:tcW w:w="190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1D1D1" w:themeFill="background2" w:themeFillShade="E6"/>
            <w:vAlign w:val="center"/>
          </w:tcPr>
          <w:p w14:paraId="611572B6" w14:textId="388D9496" w:rsidR="005B5EF5" w:rsidRPr="005B5EF5" w:rsidRDefault="005B5EF5" w:rsidP="005B5EF5">
            <w:pPr>
              <w:rPr>
                <w:rFonts w:ascii="Arial" w:hAnsi="Arial" w:cs="Arial"/>
                <w:b/>
                <w:bCs/>
                <w:sz w:val="16"/>
              </w:rPr>
            </w:pPr>
            <w:r w:rsidRPr="005B5EF5">
              <w:rPr>
                <w:rFonts w:ascii="Arial" w:hAnsi="Arial" w:cs="Arial"/>
                <w:b/>
                <w:bCs/>
                <w:sz w:val="16"/>
              </w:rPr>
              <w:t>Madurez</w:t>
            </w:r>
            <w:r w:rsidRPr="005B5EF5">
              <w:rPr>
                <w:rFonts w:ascii="Arial" w:hAnsi="Arial" w:cs="Arial"/>
                <w:b/>
                <w:bCs/>
                <w:spacing w:val="1"/>
                <w:sz w:val="16"/>
              </w:rPr>
              <w:t xml:space="preserve"> </w:t>
            </w:r>
            <w:r w:rsidRPr="005B5EF5">
              <w:rPr>
                <w:rFonts w:ascii="Arial" w:hAnsi="Arial" w:cs="Arial"/>
                <w:b/>
                <w:bCs/>
                <w:sz w:val="16"/>
              </w:rPr>
              <w:t>(estabilidad</w:t>
            </w:r>
            <w:r w:rsidRPr="005B5EF5">
              <w:rPr>
                <w:rFonts w:ascii="Arial" w:hAnsi="Arial" w:cs="Arial"/>
                <w:b/>
                <w:bCs/>
                <w:spacing w:val="-42"/>
                <w:sz w:val="16"/>
              </w:rPr>
              <w:t xml:space="preserve"> </w:t>
            </w:r>
            <w:r w:rsidRPr="005B5EF5">
              <w:rPr>
                <w:rFonts w:ascii="Arial" w:hAnsi="Arial" w:cs="Arial"/>
                <w:b/>
                <w:bCs/>
                <w:w w:val="105"/>
                <w:sz w:val="16"/>
              </w:rPr>
              <w:t>emocional)</w:t>
            </w:r>
          </w:p>
        </w:tc>
        <w:tc>
          <w:tcPr>
            <w:tcW w:w="1212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DE968C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0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C4237F4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3693CDE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750F773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31D8B5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8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B53811B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</w:tr>
      <w:tr w:rsidR="005B5EF5" w:rsidRPr="005B5EF5" w14:paraId="64720D7F" w14:textId="77777777" w:rsidTr="00900E10">
        <w:trPr>
          <w:trHeight w:val="690"/>
          <w:jc w:val="center"/>
        </w:trPr>
        <w:tc>
          <w:tcPr>
            <w:tcW w:w="190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D1D1D1" w:themeFill="background2" w:themeFillShade="E6"/>
            <w:vAlign w:val="center"/>
          </w:tcPr>
          <w:p w14:paraId="1435994F" w14:textId="067CAD43" w:rsidR="005B5EF5" w:rsidRPr="005B5EF5" w:rsidRDefault="005B5EF5" w:rsidP="005B5EF5">
            <w:pPr>
              <w:rPr>
                <w:rFonts w:ascii="Arial" w:hAnsi="Arial" w:cs="Arial"/>
                <w:b/>
                <w:bCs/>
                <w:sz w:val="16"/>
              </w:rPr>
            </w:pPr>
            <w:r w:rsidRPr="005B5EF5">
              <w:rPr>
                <w:rFonts w:ascii="Arial" w:hAnsi="Arial" w:cs="Arial"/>
                <w:b/>
                <w:bCs/>
                <w:sz w:val="16"/>
              </w:rPr>
              <w:t>Potencial</w:t>
            </w:r>
            <w:r w:rsidRPr="005B5EF5">
              <w:rPr>
                <w:rFonts w:ascii="Arial" w:hAnsi="Arial" w:cs="Arial"/>
                <w:b/>
                <w:bCs/>
                <w:spacing w:val="21"/>
                <w:sz w:val="16"/>
              </w:rPr>
              <w:t xml:space="preserve"> </w:t>
            </w:r>
            <w:r w:rsidRPr="005B5EF5">
              <w:rPr>
                <w:rFonts w:ascii="Arial" w:hAnsi="Arial" w:cs="Arial"/>
                <w:b/>
                <w:bCs/>
                <w:sz w:val="16"/>
              </w:rPr>
              <w:t>profesional</w:t>
            </w:r>
          </w:p>
        </w:tc>
        <w:tc>
          <w:tcPr>
            <w:tcW w:w="1212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47337A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0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18ECFF9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CD5893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6CBE66E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  <w:tc>
          <w:tcPr>
            <w:tcW w:w="120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753DA6F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w w:val="105"/>
                <w:sz w:val="16"/>
              </w:rPr>
            </w:pPr>
          </w:p>
        </w:tc>
        <w:tc>
          <w:tcPr>
            <w:tcW w:w="1284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6EFB14F" w14:textId="77777777" w:rsidR="005B5EF5" w:rsidRPr="005B5EF5" w:rsidRDefault="005B5EF5" w:rsidP="005B5EF5">
            <w:pPr>
              <w:jc w:val="center"/>
              <w:rPr>
                <w:rFonts w:ascii="Arial" w:hAnsi="Arial" w:cs="Arial"/>
                <w:color w:val="545454"/>
                <w:sz w:val="16"/>
              </w:rPr>
            </w:pPr>
          </w:p>
        </w:tc>
      </w:tr>
    </w:tbl>
    <w:p w14:paraId="444882E8" w14:textId="77777777" w:rsidR="005B5EF5" w:rsidRPr="005B5EF5" w:rsidRDefault="005B5EF5" w:rsidP="005B5EF5">
      <w:pPr>
        <w:rPr>
          <w:rFonts w:ascii="Arial" w:hAnsi="Arial" w:cs="Arial"/>
        </w:rPr>
      </w:pPr>
    </w:p>
    <w:p w14:paraId="4C6F3AAE" w14:textId="77777777" w:rsidR="005B5EF5" w:rsidRDefault="005B5EF5" w:rsidP="005B5EF5">
      <w:pPr>
        <w:pStyle w:val="Prrafodelista"/>
        <w:jc w:val="both"/>
        <w:rPr>
          <w:rFonts w:ascii="Arial" w:hAnsi="Arial" w:cs="Arial"/>
        </w:rPr>
      </w:pPr>
    </w:p>
    <w:p w14:paraId="49640CF5" w14:textId="77777777" w:rsidR="005B5EF5" w:rsidRDefault="005B5EF5" w:rsidP="005B5EF5">
      <w:pPr>
        <w:pStyle w:val="Prrafodelista"/>
        <w:jc w:val="both"/>
        <w:rPr>
          <w:rFonts w:ascii="Arial" w:hAnsi="Arial" w:cs="Arial"/>
        </w:rPr>
      </w:pPr>
    </w:p>
    <w:p w14:paraId="4A61F056" w14:textId="77777777" w:rsidR="005B5EF5" w:rsidRDefault="005B5EF5" w:rsidP="005B5EF5">
      <w:pPr>
        <w:pStyle w:val="Prrafodelista"/>
        <w:jc w:val="both"/>
        <w:rPr>
          <w:rFonts w:ascii="Arial" w:hAnsi="Arial" w:cs="Arial"/>
        </w:rPr>
      </w:pPr>
    </w:p>
    <w:p w14:paraId="09EEF76B" w14:textId="77777777" w:rsidR="005B5EF5" w:rsidRDefault="005B5EF5" w:rsidP="005B5EF5">
      <w:pPr>
        <w:pStyle w:val="Prrafodelista"/>
        <w:jc w:val="both"/>
        <w:rPr>
          <w:rFonts w:ascii="Arial" w:hAnsi="Arial" w:cs="Arial"/>
        </w:rPr>
      </w:pPr>
    </w:p>
    <w:p w14:paraId="39D509DC" w14:textId="77777777" w:rsidR="005B5EF5" w:rsidRDefault="005B5EF5" w:rsidP="005B5EF5">
      <w:pPr>
        <w:pStyle w:val="Prrafodelista"/>
        <w:jc w:val="both"/>
        <w:rPr>
          <w:rFonts w:ascii="Arial" w:hAnsi="Arial" w:cs="Arial"/>
        </w:rPr>
      </w:pPr>
    </w:p>
    <w:p w14:paraId="2CE97D98" w14:textId="77777777" w:rsidR="005B5EF5" w:rsidRDefault="005B5EF5" w:rsidP="005B5EF5">
      <w:pPr>
        <w:pStyle w:val="Prrafodelista"/>
        <w:jc w:val="both"/>
        <w:rPr>
          <w:rFonts w:ascii="Arial" w:hAnsi="Arial" w:cs="Arial"/>
        </w:rPr>
      </w:pPr>
    </w:p>
    <w:p w14:paraId="135DA1C9" w14:textId="77777777" w:rsidR="005B5EF5" w:rsidRDefault="005B5EF5" w:rsidP="005B5EF5">
      <w:pPr>
        <w:pStyle w:val="Prrafodelista"/>
        <w:jc w:val="both"/>
        <w:rPr>
          <w:rFonts w:ascii="Arial" w:hAnsi="Arial" w:cs="Arial"/>
        </w:rPr>
      </w:pPr>
    </w:p>
    <w:p w14:paraId="67C364D8" w14:textId="77777777" w:rsidR="00900E10" w:rsidRDefault="00900E10" w:rsidP="005B5EF5">
      <w:pPr>
        <w:pStyle w:val="Prrafodelista"/>
        <w:jc w:val="both"/>
        <w:rPr>
          <w:rFonts w:ascii="Arial" w:hAnsi="Arial" w:cs="Arial"/>
        </w:rPr>
      </w:pPr>
    </w:p>
    <w:p w14:paraId="20102BF9" w14:textId="77777777" w:rsidR="005B5EF5" w:rsidRPr="00900E10" w:rsidRDefault="005B5EF5" w:rsidP="005B5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00E10">
        <w:rPr>
          <w:rFonts w:ascii="Arial" w:hAnsi="Arial" w:cs="Arial"/>
          <w:b/>
          <w:bCs/>
        </w:rPr>
        <w:t>¿Recomienda usted al aspirante?</w:t>
      </w:r>
    </w:p>
    <w:p w14:paraId="661BBBE2" w14:textId="77777777" w:rsidR="005B5EF5" w:rsidRPr="00900E10" w:rsidRDefault="005B5EF5" w:rsidP="005B5EF5">
      <w:pPr>
        <w:pStyle w:val="Prrafodelista"/>
        <w:jc w:val="both"/>
        <w:rPr>
          <w:rFonts w:ascii="Arial" w:hAnsi="Arial" w:cs="Arial"/>
          <w:b/>
          <w:bCs/>
        </w:rPr>
      </w:pPr>
    </w:p>
    <w:p w14:paraId="18023C55" w14:textId="77777777" w:rsidR="005B5EF5" w:rsidRDefault="005B5EF5" w:rsidP="005B5EF5">
      <w:pPr>
        <w:pStyle w:val="Prrafodelista"/>
        <w:jc w:val="both"/>
        <w:rPr>
          <w:rFonts w:ascii="Arial" w:hAnsi="Arial" w:cs="Arial"/>
          <w:b/>
          <w:bCs/>
        </w:rPr>
      </w:pPr>
    </w:p>
    <w:p w14:paraId="7F3E7778" w14:textId="011A397A" w:rsidR="005B5EF5" w:rsidRPr="00900E10" w:rsidRDefault="005B5EF5" w:rsidP="005B5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00E10">
        <w:rPr>
          <w:rFonts w:ascii="Arial" w:hAnsi="Arial" w:cs="Arial"/>
          <w:b/>
          <w:bCs/>
        </w:rPr>
        <w:t xml:space="preserve">Proporcione una evaluación general de las habilidades académicas y profesionales del aspirante que son relevantes para su desempeño en esta maestría. Por favor ilustre sus afirmaciones con ejemplos concretos de su experiencia con el aspirante. </w:t>
      </w:r>
    </w:p>
    <w:p w14:paraId="40EF3053" w14:textId="77777777" w:rsidR="005B5EF5" w:rsidRPr="00900E10" w:rsidRDefault="005B5EF5" w:rsidP="005B5EF5">
      <w:pPr>
        <w:pStyle w:val="Prrafodelista"/>
        <w:jc w:val="both"/>
        <w:rPr>
          <w:rFonts w:ascii="Arial" w:hAnsi="Arial" w:cs="Arial"/>
          <w:b/>
          <w:bCs/>
        </w:rPr>
      </w:pPr>
    </w:p>
    <w:p w14:paraId="13C62CDC" w14:textId="77777777" w:rsidR="005B5EF5" w:rsidRPr="00900E10" w:rsidRDefault="005B5EF5" w:rsidP="005B5EF5">
      <w:pPr>
        <w:pStyle w:val="Prrafodelista"/>
        <w:jc w:val="both"/>
        <w:rPr>
          <w:rFonts w:ascii="Arial" w:hAnsi="Arial" w:cs="Arial"/>
          <w:b/>
          <w:bCs/>
        </w:rPr>
      </w:pPr>
    </w:p>
    <w:p w14:paraId="6D9C6988" w14:textId="77777777" w:rsidR="005B5EF5" w:rsidRPr="00900E10" w:rsidRDefault="005B5EF5" w:rsidP="005B5EF5">
      <w:pPr>
        <w:pStyle w:val="Prrafodelista"/>
        <w:jc w:val="both"/>
        <w:rPr>
          <w:rFonts w:ascii="Arial" w:hAnsi="Arial" w:cs="Arial"/>
          <w:b/>
          <w:bCs/>
        </w:rPr>
      </w:pPr>
    </w:p>
    <w:p w14:paraId="48857CDF" w14:textId="77777777" w:rsidR="005B5EF5" w:rsidRPr="00900E10" w:rsidRDefault="005B5EF5" w:rsidP="005B5EF5">
      <w:pPr>
        <w:pStyle w:val="Prrafodelista"/>
        <w:jc w:val="both"/>
        <w:rPr>
          <w:rFonts w:ascii="Arial" w:hAnsi="Arial" w:cs="Arial"/>
          <w:b/>
          <w:bCs/>
        </w:rPr>
      </w:pPr>
    </w:p>
    <w:p w14:paraId="13F7760F" w14:textId="4CC0104F" w:rsidR="005B5EF5" w:rsidRPr="00900E10" w:rsidRDefault="005B5EF5" w:rsidP="00900E10">
      <w:pPr>
        <w:jc w:val="both"/>
        <w:rPr>
          <w:rFonts w:ascii="Arial" w:hAnsi="Arial" w:cs="Arial"/>
          <w:b/>
          <w:bCs/>
          <w:i/>
          <w:iCs/>
        </w:rPr>
      </w:pPr>
      <w:r w:rsidRPr="00900E10">
        <w:rPr>
          <w:rFonts w:ascii="Arial" w:hAnsi="Arial" w:cs="Arial"/>
          <w:b/>
          <w:bCs/>
          <w:i/>
          <w:iCs/>
        </w:rPr>
        <w:t>Datos de quien suministra esta recomendación:</w:t>
      </w:r>
    </w:p>
    <w:p w14:paraId="2FA18661" w14:textId="70899090" w:rsidR="00900E10" w:rsidRPr="00900E10" w:rsidRDefault="00900E10" w:rsidP="005B5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00E10">
        <w:rPr>
          <w:rFonts w:ascii="Arial" w:hAnsi="Arial" w:cs="Arial"/>
          <w:b/>
          <w:bCs/>
        </w:rPr>
        <w:t>Nombre completo</w:t>
      </w:r>
      <w:r w:rsidR="005B5EF5" w:rsidRPr="00900E10">
        <w:rPr>
          <w:rFonts w:ascii="Arial" w:hAnsi="Arial" w:cs="Arial"/>
          <w:b/>
          <w:bCs/>
        </w:rPr>
        <w:t xml:space="preserve"> </w:t>
      </w:r>
    </w:p>
    <w:p w14:paraId="70F53090" w14:textId="77777777" w:rsidR="00900E10" w:rsidRPr="00900E10" w:rsidRDefault="00900E10" w:rsidP="00900E10">
      <w:pPr>
        <w:pStyle w:val="Prrafodelista"/>
        <w:jc w:val="both"/>
        <w:rPr>
          <w:rFonts w:ascii="Arial" w:hAnsi="Arial" w:cs="Arial"/>
          <w:b/>
          <w:bCs/>
        </w:rPr>
      </w:pPr>
    </w:p>
    <w:p w14:paraId="19485F91" w14:textId="77777777" w:rsidR="00900E10" w:rsidRPr="00900E10" w:rsidRDefault="00900E10" w:rsidP="00900E10">
      <w:pPr>
        <w:pStyle w:val="Prrafodelista"/>
        <w:jc w:val="both"/>
        <w:rPr>
          <w:rFonts w:ascii="Arial" w:hAnsi="Arial" w:cs="Arial"/>
          <w:b/>
          <w:bCs/>
        </w:rPr>
      </w:pPr>
    </w:p>
    <w:p w14:paraId="12B171BA" w14:textId="687BD05B" w:rsidR="005B5EF5" w:rsidRPr="00900E10" w:rsidRDefault="005B5EF5" w:rsidP="005B5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00E10">
        <w:rPr>
          <w:rFonts w:ascii="Arial" w:hAnsi="Arial" w:cs="Arial"/>
          <w:b/>
          <w:bCs/>
        </w:rPr>
        <w:t xml:space="preserve">Profesión: </w:t>
      </w:r>
      <w:bookmarkStart w:id="0" w:name="_Hlk172042148"/>
    </w:p>
    <w:p w14:paraId="3C64AD02" w14:textId="77777777" w:rsidR="005B5EF5" w:rsidRPr="00900E10" w:rsidRDefault="005B5EF5" w:rsidP="00900E10">
      <w:pPr>
        <w:pStyle w:val="Prrafodelista"/>
        <w:jc w:val="both"/>
        <w:rPr>
          <w:rFonts w:ascii="Arial" w:hAnsi="Arial" w:cs="Arial"/>
          <w:b/>
          <w:bCs/>
        </w:rPr>
      </w:pPr>
    </w:p>
    <w:p w14:paraId="319122F8" w14:textId="77777777" w:rsidR="00900E10" w:rsidRPr="00900E10" w:rsidRDefault="00900E10" w:rsidP="00900E10">
      <w:pPr>
        <w:pStyle w:val="Prrafodelista"/>
        <w:jc w:val="both"/>
        <w:rPr>
          <w:rFonts w:ascii="Arial" w:hAnsi="Arial" w:cs="Arial"/>
          <w:b/>
          <w:bCs/>
        </w:rPr>
      </w:pPr>
    </w:p>
    <w:p w14:paraId="7D4E07A8" w14:textId="77777777" w:rsidR="005B5EF5" w:rsidRPr="00900E10" w:rsidRDefault="005B5EF5" w:rsidP="005B5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00E10">
        <w:rPr>
          <w:rFonts w:ascii="Arial" w:hAnsi="Arial" w:cs="Arial"/>
          <w:b/>
          <w:bCs/>
        </w:rPr>
        <w:t>Entidad a la que pertenece</w:t>
      </w:r>
      <w:bookmarkEnd w:id="0"/>
      <w:r w:rsidRPr="00900E10">
        <w:rPr>
          <w:rFonts w:ascii="Arial" w:hAnsi="Arial" w:cs="Arial"/>
          <w:b/>
          <w:bCs/>
        </w:rPr>
        <w:t>:</w:t>
      </w:r>
    </w:p>
    <w:p w14:paraId="3588A162" w14:textId="77777777" w:rsidR="005B5EF5" w:rsidRPr="00900E10" w:rsidRDefault="005B5EF5" w:rsidP="00900E10">
      <w:pPr>
        <w:pStyle w:val="Prrafodelista"/>
        <w:jc w:val="both"/>
        <w:rPr>
          <w:rFonts w:ascii="Arial" w:hAnsi="Arial" w:cs="Arial"/>
          <w:b/>
          <w:bCs/>
        </w:rPr>
      </w:pPr>
    </w:p>
    <w:p w14:paraId="732731B0" w14:textId="77777777" w:rsidR="00900E10" w:rsidRPr="00900E10" w:rsidRDefault="00900E10" w:rsidP="00900E10">
      <w:pPr>
        <w:pStyle w:val="Prrafodelista"/>
        <w:jc w:val="both"/>
        <w:rPr>
          <w:rFonts w:ascii="Arial" w:hAnsi="Arial" w:cs="Arial"/>
          <w:b/>
          <w:bCs/>
        </w:rPr>
      </w:pPr>
    </w:p>
    <w:p w14:paraId="55A3EF10" w14:textId="77777777" w:rsidR="005B5EF5" w:rsidRPr="00900E10" w:rsidRDefault="005B5EF5" w:rsidP="005B5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00E10">
        <w:rPr>
          <w:rFonts w:ascii="Arial" w:hAnsi="Arial" w:cs="Arial"/>
          <w:b/>
          <w:bCs/>
        </w:rPr>
        <w:t>Cargo:</w:t>
      </w:r>
    </w:p>
    <w:p w14:paraId="0D171713" w14:textId="77777777" w:rsidR="005B5EF5" w:rsidRPr="00900E10" w:rsidRDefault="005B5EF5" w:rsidP="00900E10">
      <w:pPr>
        <w:pStyle w:val="Prrafodelista"/>
        <w:jc w:val="both"/>
        <w:rPr>
          <w:rFonts w:ascii="Arial" w:hAnsi="Arial" w:cs="Arial"/>
          <w:b/>
          <w:bCs/>
        </w:rPr>
      </w:pPr>
    </w:p>
    <w:p w14:paraId="11A704F1" w14:textId="77777777" w:rsidR="00900E10" w:rsidRPr="00900E10" w:rsidRDefault="00900E10" w:rsidP="00900E10">
      <w:pPr>
        <w:pStyle w:val="Prrafodelista"/>
        <w:jc w:val="both"/>
        <w:rPr>
          <w:rFonts w:ascii="Arial" w:hAnsi="Arial" w:cs="Arial"/>
          <w:b/>
          <w:bCs/>
        </w:rPr>
      </w:pPr>
    </w:p>
    <w:p w14:paraId="49DCFAB6" w14:textId="77777777" w:rsidR="005B5EF5" w:rsidRPr="00900E10" w:rsidRDefault="005B5EF5" w:rsidP="005B5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00E10">
        <w:rPr>
          <w:rFonts w:ascii="Arial" w:hAnsi="Arial" w:cs="Arial"/>
          <w:b/>
          <w:bCs/>
        </w:rPr>
        <w:t xml:space="preserve">Número de teléfono: </w:t>
      </w:r>
    </w:p>
    <w:p w14:paraId="3D8AE48B" w14:textId="77777777" w:rsidR="005B5EF5" w:rsidRPr="00900E10" w:rsidRDefault="005B5EF5" w:rsidP="00900E10">
      <w:pPr>
        <w:pStyle w:val="Prrafodelista"/>
        <w:jc w:val="both"/>
        <w:rPr>
          <w:rFonts w:ascii="Arial" w:hAnsi="Arial" w:cs="Arial"/>
          <w:b/>
          <w:bCs/>
        </w:rPr>
      </w:pPr>
    </w:p>
    <w:p w14:paraId="605ED54B" w14:textId="77777777" w:rsidR="00900E10" w:rsidRPr="00900E10" w:rsidRDefault="00900E10" w:rsidP="00900E10">
      <w:pPr>
        <w:pStyle w:val="Prrafodelista"/>
        <w:jc w:val="both"/>
        <w:rPr>
          <w:rFonts w:ascii="Arial" w:hAnsi="Arial" w:cs="Arial"/>
          <w:b/>
          <w:bCs/>
        </w:rPr>
      </w:pPr>
    </w:p>
    <w:p w14:paraId="146E8CD4" w14:textId="77777777" w:rsidR="005B5EF5" w:rsidRPr="00900E10" w:rsidRDefault="005B5EF5" w:rsidP="005B5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00E10">
        <w:rPr>
          <w:rFonts w:ascii="Arial" w:hAnsi="Arial" w:cs="Arial"/>
          <w:b/>
          <w:bCs/>
        </w:rPr>
        <w:t>Correo electrónico:</w:t>
      </w:r>
    </w:p>
    <w:p w14:paraId="255A2C05" w14:textId="77777777" w:rsidR="005B5EF5" w:rsidRPr="005B5EF5" w:rsidRDefault="005B5EF5" w:rsidP="00900E10">
      <w:pPr>
        <w:pStyle w:val="Prrafodelista"/>
        <w:jc w:val="both"/>
        <w:rPr>
          <w:rFonts w:ascii="Arial" w:hAnsi="Arial" w:cs="Arial"/>
        </w:rPr>
      </w:pPr>
    </w:p>
    <w:sectPr w:rsidR="005B5EF5" w:rsidRPr="005B5EF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0979B" w14:textId="77777777" w:rsidR="005A1657" w:rsidRDefault="005A1657" w:rsidP="005B5EF5">
      <w:pPr>
        <w:spacing w:after="0" w:line="240" w:lineRule="auto"/>
      </w:pPr>
      <w:r>
        <w:separator/>
      </w:r>
    </w:p>
  </w:endnote>
  <w:endnote w:type="continuationSeparator" w:id="0">
    <w:p w14:paraId="7EC612FF" w14:textId="77777777" w:rsidR="005A1657" w:rsidRDefault="005A1657" w:rsidP="005B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3C30" w14:textId="133CFC0E" w:rsidR="005B5EF5" w:rsidRDefault="005B5EF5">
    <w:pPr>
      <w:pStyle w:val="Piedepgina"/>
    </w:pPr>
    <w:r>
      <w:rPr>
        <w:b/>
        <w:noProof/>
        <w:color w:val="545454"/>
        <w:sz w:val="21"/>
      </w:rPr>
      <w:drawing>
        <wp:anchor distT="0" distB="0" distL="114300" distR="114300" simplePos="0" relativeHeight="251661312" behindDoc="0" locked="0" layoutInCell="1" allowOverlap="1" wp14:anchorId="259E6B98" wp14:editId="1E1033D0">
          <wp:simplePos x="0" y="0"/>
          <wp:positionH relativeFrom="page">
            <wp:align>left</wp:align>
          </wp:positionH>
          <wp:positionV relativeFrom="paragraph">
            <wp:posOffset>-1047750</wp:posOffset>
          </wp:positionV>
          <wp:extent cx="7801384" cy="1730889"/>
          <wp:effectExtent l="0" t="0" r="0" b="3175"/>
          <wp:wrapNone/>
          <wp:docPr id="268126212" name="Imagen 26812621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384" cy="1730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07991" w14:textId="77777777" w:rsidR="005A1657" w:rsidRDefault="005A1657" w:rsidP="005B5EF5">
      <w:pPr>
        <w:spacing w:after="0" w:line="240" w:lineRule="auto"/>
      </w:pPr>
      <w:r>
        <w:separator/>
      </w:r>
    </w:p>
  </w:footnote>
  <w:footnote w:type="continuationSeparator" w:id="0">
    <w:p w14:paraId="60EB80D2" w14:textId="77777777" w:rsidR="005A1657" w:rsidRDefault="005A1657" w:rsidP="005B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D504" w14:textId="380C9335" w:rsidR="005B5EF5" w:rsidRDefault="005B5EF5">
    <w:pPr>
      <w:pStyle w:val="Encabezado"/>
    </w:pPr>
    <w:r>
      <w:rPr>
        <w:rFonts w:ascii="Arial MT" w:hAnsi="Arial MT"/>
        <w:noProof/>
        <w:color w:val="545454"/>
      </w:rPr>
      <w:drawing>
        <wp:anchor distT="0" distB="0" distL="114300" distR="114300" simplePos="0" relativeHeight="251659264" behindDoc="1" locked="0" layoutInCell="1" allowOverlap="1" wp14:anchorId="55782547" wp14:editId="5CB5754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929050" cy="1243896"/>
          <wp:effectExtent l="0" t="0" r="0" b="0"/>
          <wp:wrapNone/>
          <wp:docPr id="1587090932" name="Imagen 1587090932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aptura de pantalla de un celula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050" cy="1243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2F6C13" w14:textId="77777777" w:rsidR="005B5EF5" w:rsidRDefault="005B5E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77DA"/>
    <w:multiLevelType w:val="hybridMultilevel"/>
    <w:tmpl w:val="83A4CA5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703"/>
    <w:multiLevelType w:val="hybridMultilevel"/>
    <w:tmpl w:val="7FDA530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2DAC"/>
    <w:multiLevelType w:val="hybridMultilevel"/>
    <w:tmpl w:val="C4CEA1C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721"/>
    <w:multiLevelType w:val="hybridMultilevel"/>
    <w:tmpl w:val="DA86CF66"/>
    <w:lvl w:ilvl="0" w:tplc="DD46689E">
      <w:start w:val="6"/>
      <w:numFmt w:val="decimal"/>
      <w:lvlText w:val="%1."/>
      <w:lvlJc w:val="left"/>
      <w:pPr>
        <w:ind w:left="780" w:hanging="234"/>
      </w:pPr>
      <w:rPr>
        <w:rFonts w:ascii="Arial" w:eastAsia="Arial" w:hAnsi="Arial" w:cs="Arial" w:hint="default"/>
        <w:b/>
        <w:bCs/>
        <w:color w:val="545454"/>
        <w:w w:val="100"/>
        <w:sz w:val="21"/>
        <w:szCs w:val="21"/>
        <w:lang w:val="es-ES" w:eastAsia="en-US" w:bidi="ar-SA"/>
      </w:rPr>
    </w:lvl>
    <w:lvl w:ilvl="1" w:tplc="15F6E06C">
      <w:numFmt w:val="bullet"/>
      <w:lvlText w:val="•"/>
      <w:lvlJc w:val="left"/>
      <w:pPr>
        <w:ind w:left="1736" w:hanging="234"/>
      </w:pPr>
      <w:rPr>
        <w:rFonts w:hint="default"/>
        <w:lang w:val="es-ES" w:eastAsia="en-US" w:bidi="ar-SA"/>
      </w:rPr>
    </w:lvl>
    <w:lvl w:ilvl="2" w:tplc="3754D8CA">
      <w:numFmt w:val="bullet"/>
      <w:lvlText w:val="•"/>
      <w:lvlJc w:val="left"/>
      <w:pPr>
        <w:ind w:left="2692" w:hanging="234"/>
      </w:pPr>
      <w:rPr>
        <w:rFonts w:hint="default"/>
        <w:lang w:val="es-ES" w:eastAsia="en-US" w:bidi="ar-SA"/>
      </w:rPr>
    </w:lvl>
    <w:lvl w:ilvl="3" w:tplc="3E9AF170">
      <w:numFmt w:val="bullet"/>
      <w:lvlText w:val="•"/>
      <w:lvlJc w:val="left"/>
      <w:pPr>
        <w:ind w:left="3648" w:hanging="234"/>
      </w:pPr>
      <w:rPr>
        <w:rFonts w:hint="default"/>
        <w:lang w:val="es-ES" w:eastAsia="en-US" w:bidi="ar-SA"/>
      </w:rPr>
    </w:lvl>
    <w:lvl w:ilvl="4" w:tplc="EEE0AF00">
      <w:numFmt w:val="bullet"/>
      <w:lvlText w:val="•"/>
      <w:lvlJc w:val="left"/>
      <w:pPr>
        <w:ind w:left="4604" w:hanging="234"/>
      </w:pPr>
      <w:rPr>
        <w:rFonts w:hint="default"/>
        <w:lang w:val="es-ES" w:eastAsia="en-US" w:bidi="ar-SA"/>
      </w:rPr>
    </w:lvl>
    <w:lvl w:ilvl="5" w:tplc="0D14F990">
      <w:numFmt w:val="bullet"/>
      <w:lvlText w:val="•"/>
      <w:lvlJc w:val="left"/>
      <w:pPr>
        <w:ind w:left="5561" w:hanging="234"/>
      </w:pPr>
      <w:rPr>
        <w:rFonts w:hint="default"/>
        <w:lang w:val="es-ES" w:eastAsia="en-US" w:bidi="ar-SA"/>
      </w:rPr>
    </w:lvl>
    <w:lvl w:ilvl="6" w:tplc="B09E3A4C">
      <w:numFmt w:val="bullet"/>
      <w:lvlText w:val="•"/>
      <w:lvlJc w:val="left"/>
      <w:pPr>
        <w:ind w:left="6517" w:hanging="234"/>
      </w:pPr>
      <w:rPr>
        <w:rFonts w:hint="default"/>
        <w:lang w:val="es-ES" w:eastAsia="en-US" w:bidi="ar-SA"/>
      </w:rPr>
    </w:lvl>
    <w:lvl w:ilvl="7" w:tplc="C8BECF0E">
      <w:numFmt w:val="bullet"/>
      <w:lvlText w:val="•"/>
      <w:lvlJc w:val="left"/>
      <w:pPr>
        <w:ind w:left="7473" w:hanging="234"/>
      </w:pPr>
      <w:rPr>
        <w:rFonts w:hint="default"/>
        <w:lang w:val="es-ES" w:eastAsia="en-US" w:bidi="ar-SA"/>
      </w:rPr>
    </w:lvl>
    <w:lvl w:ilvl="8" w:tplc="CE3C61F8">
      <w:numFmt w:val="bullet"/>
      <w:lvlText w:val="•"/>
      <w:lvlJc w:val="left"/>
      <w:pPr>
        <w:ind w:left="8429" w:hanging="234"/>
      </w:pPr>
      <w:rPr>
        <w:rFonts w:hint="default"/>
        <w:lang w:val="es-ES" w:eastAsia="en-US" w:bidi="ar-SA"/>
      </w:rPr>
    </w:lvl>
  </w:abstractNum>
  <w:abstractNum w:abstractNumId="4" w15:restartNumberingAfterBreak="0">
    <w:nsid w:val="3FDA43E3"/>
    <w:multiLevelType w:val="hybridMultilevel"/>
    <w:tmpl w:val="D674B7B2"/>
    <w:lvl w:ilvl="0" w:tplc="B540E244">
      <w:start w:val="10"/>
      <w:numFmt w:val="decimal"/>
      <w:lvlText w:val="%1."/>
      <w:lvlJc w:val="left"/>
      <w:pPr>
        <w:ind w:left="906" w:hanging="360"/>
      </w:pPr>
      <w:rPr>
        <w:rFonts w:ascii="Arial MT" w:hAnsi="Arial MT" w:hint="default"/>
        <w:color w:val="545454"/>
      </w:rPr>
    </w:lvl>
    <w:lvl w:ilvl="1" w:tplc="240A0019" w:tentative="1">
      <w:start w:val="1"/>
      <w:numFmt w:val="lowerLetter"/>
      <w:lvlText w:val="%2."/>
      <w:lvlJc w:val="left"/>
      <w:pPr>
        <w:ind w:left="1626" w:hanging="360"/>
      </w:pPr>
    </w:lvl>
    <w:lvl w:ilvl="2" w:tplc="240A001B" w:tentative="1">
      <w:start w:val="1"/>
      <w:numFmt w:val="lowerRoman"/>
      <w:lvlText w:val="%3."/>
      <w:lvlJc w:val="right"/>
      <w:pPr>
        <w:ind w:left="2346" w:hanging="180"/>
      </w:pPr>
    </w:lvl>
    <w:lvl w:ilvl="3" w:tplc="240A000F" w:tentative="1">
      <w:start w:val="1"/>
      <w:numFmt w:val="decimal"/>
      <w:lvlText w:val="%4."/>
      <w:lvlJc w:val="left"/>
      <w:pPr>
        <w:ind w:left="3066" w:hanging="360"/>
      </w:pPr>
    </w:lvl>
    <w:lvl w:ilvl="4" w:tplc="240A0019" w:tentative="1">
      <w:start w:val="1"/>
      <w:numFmt w:val="lowerLetter"/>
      <w:lvlText w:val="%5."/>
      <w:lvlJc w:val="left"/>
      <w:pPr>
        <w:ind w:left="3786" w:hanging="360"/>
      </w:pPr>
    </w:lvl>
    <w:lvl w:ilvl="5" w:tplc="240A001B" w:tentative="1">
      <w:start w:val="1"/>
      <w:numFmt w:val="lowerRoman"/>
      <w:lvlText w:val="%6."/>
      <w:lvlJc w:val="right"/>
      <w:pPr>
        <w:ind w:left="4506" w:hanging="180"/>
      </w:pPr>
    </w:lvl>
    <w:lvl w:ilvl="6" w:tplc="240A000F" w:tentative="1">
      <w:start w:val="1"/>
      <w:numFmt w:val="decimal"/>
      <w:lvlText w:val="%7."/>
      <w:lvlJc w:val="left"/>
      <w:pPr>
        <w:ind w:left="5226" w:hanging="360"/>
      </w:pPr>
    </w:lvl>
    <w:lvl w:ilvl="7" w:tplc="240A0019" w:tentative="1">
      <w:start w:val="1"/>
      <w:numFmt w:val="lowerLetter"/>
      <w:lvlText w:val="%8."/>
      <w:lvlJc w:val="left"/>
      <w:pPr>
        <w:ind w:left="5946" w:hanging="360"/>
      </w:pPr>
    </w:lvl>
    <w:lvl w:ilvl="8" w:tplc="240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5" w15:restartNumberingAfterBreak="0">
    <w:nsid w:val="41371AC9"/>
    <w:multiLevelType w:val="hybridMultilevel"/>
    <w:tmpl w:val="6916E8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1760F"/>
    <w:multiLevelType w:val="hybridMultilevel"/>
    <w:tmpl w:val="E8EAEA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200750">
    <w:abstractNumId w:val="6"/>
  </w:num>
  <w:num w:numId="2" w16cid:durableId="1393888793">
    <w:abstractNumId w:val="3"/>
  </w:num>
  <w:num w:numId="3" w16cid:durableId="132454260">
    <w:abstractNumId w:val="4"/>
  </w:num>
  <w:num w:numId="4" w16cid:durableId="408507131">
    <w:abstractNumId w:val="2"/>
  </w:num>
  <w:num w:numId="5" w16cid:durableId="50006721">
    <w:abstractNumId w:val="5"/>
  </w:num>
  <w:num w:numId="6" w16cid:durableId="823593423">
    <w:abstractNumId w:val="1"/>
  </w:num>
  <w:num w:numId="7" w16cid:durableId="15461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F5"/>
    <w:rsid w:val="0042378D"/>
    <w:rsid w:val="005A1657"/>
    <w:rsid w:val="005B5EF5"/>
    <w:rsid w:val="008010C6"/>
    <w:rsid w:val="00900E10"/>
    <w:rsid w:val="00AD13DF"/>
    <w:rsid w:val="00BB2D3C"/>
    <w:rsid w:val="00F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5583A"/>
  <w15:chartTrackingRefBased/>
  <w15:docId w15:val="{413E3415-1806-4F5A-94F3-DA3A6591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5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5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5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5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5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5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5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5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5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5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5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5E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5E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5E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5E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5E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5E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5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5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5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5E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5B5E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5E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5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5E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5EF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B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5E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EF5"/>
  </w:style>
  <w:style w:type="paragraph" w:styleId="Piedepgina">
    <w:name w:val="footer"/>
    <w:basedOn w:val="Normal"/>
    <w:link w:val="PiedepginaCar"/>
    <w:uiPriority w:val="99"/>
    <w:unhideWhenUsed/>
    <w:rsid w:val="005B5E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EF5"/>
  </w:style>
  <w:style w:type="paragraph" w:customStyle="1" w:styleId="TableParagraph">
    <w:name w:val="Table Paragraph"/>
    <w:basedOn w:val="Normal"/>
    <w:uiPriority w:val="1"/>
    <w:qFormat/>
    <w:rsid w:val="005B5EF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AB7C-635C-41A4-A55D-5C1519F9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Muñoz Pabon</dc:creator>
  <cp:keywords/>
  <dc:description/>
  <cp:lastModifiedBy>Maria Alejandra Muñoz Pabon</cp:lastModifiedBy>
  <cp:revision>3</cp:revision>
  <dcterms:created xsi:type="dcterms:W3CDTF">2024-07-18T14:33:00Z</dcterms:created>
  <dcterms:modified xsi:type="dcterms:W3CDTF">2024-07-18T14:58:00Z</dcterms:modified>
</cp:coreProperties>
</file>